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C27860" w:rsidTr="00C27860">
        <w:tc>
          <w:tcPr>
            <w:tcW w:w="4677" w:type="dxa"/>
            <w:tcMar>
              <w:top w:w="0" w:type="dxa"/>
              <w:left w:w="0" w:type="dxa"/>
              <w:bottom w:w="0" w:type="dxa"/>
              <w:right w:w="0" w:type="dxa"/>
            </w:tcMar>
          </w:tcPr>
          <w:p w:rsidR="00C27860" w:rsidRDefault="00C27860">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8" w:type="dxa"/>
            <w:tcMar>
              <w:top w:w="0" w:type="dxa"/>
              <w:left w:w="0" w:type="dxa"/>
              <w:bottom w:w="0" w:type="dxa"/>
              <w:right w:w="0" w:type="dxa"/>
            </w:tcMar>
          </w:tcPr>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C27860" w:rsidRDefault="00C2786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7860" w:rsidRDefault="00C27860">
      <w:pPr>
        <w:widowControl w:val="0"/>
        <w:autoSpaceDE w:val="0"/>
        <w:autoSpaceDN w:val="0"/>
        <w:adjustRightInd w:val="0"/>
        <w:spacing w:after="0" w:line="240" w:lineRule="auto"/>
        <w:jc w:val="center"/>
        <w:rPr>
          <w:rFonts w:ascii="Calibri" w:hAnsi="Calibri" w:cs="Calibri"/>
        </w:rPr>
      </w:pPr>
    </w:p>
    <w:p w:rsidR="00C27860" w:rsidRDefault="00C278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27860" w:rsidRDefault="00C27860">
      <w:pPr>
        <w:widowControl w:val="0"/>
        <w:autoSpaceDE w:val="0"/>
        <w:autoSpaceDN w:val="0"/>
        <w:adjustRightInd w:val="0"/>
        <w:spacing w:after="0" w:line="240" w:lineRule="auto"/>
        <w:jc w:val="center"/>
        <w:rPr>
          <w:rFonts w:ascii="Calibri" w:hAnsi="Calibri" w:cs="Calibri"/>
          <w:b/>
          <w:bCs/>
        </w:rPr>
      </w:pPr>
    </w:p>
    <w:p w:rsidR="00C27860" w:rsidRDefault="00C278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27860" w:rsidRDefault="00C27860">
      <w:pPr>
        <w:widowControl w:val="0"/>
        <w:autoSpaceDE w:val="0"/>
        <w:autoSpaceDN w:val="0"/>
        <w:adjustRightInd w:val="0"/>
        <w:spacing w:after="0" w:line="240" w:lineRule="auto"/>
        <w:jc w:val="center"/>
        <w:rPr>
          <w:rFonts w:ascii="Calibri" w:hAnsi="Calibri" w:cs="Calibri"/>
          <w:b/>
          <w:bCs/>
        </w:rPr>
      </w:pPr>
    </w:p>
    <w:p w:rsidR="00C27860" w:rsidRDefault="00C278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C27860" w:rsidRDefault="00C27860">
      <w:pPr>
        <w:widowControl w:val="0"/>
        <w:autoSpaceDE w:val="0"/>
        <w:autoSpaceDN w:val="0"/>
        <w:adjustRightInd w:val="0"/>
        <w:spacing w:after="0" w:line="240" w:lineRule="auto"/>
        <w:jc w:val="right"/>
        <w:rPr>
          <w:rFonts w:ascii="Calibri" w:hAnsi="Calibri" w:cs="Calibri"/>
        </w:rPr>
      </w:pPr>
    </w:p>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C27860" w:rsidRDefault="00C27860">
      <w:pPr>
        <w:widowControl w:val="0"/>
        <w:autoSpaceDE w:val="0"/>
        <w:autoSpaceDN w:val="0"/>
        <w:adjustRightInd w:val="0"/>
        <w:spacing w:after="0" w:line="240" w:lineRule="auto"/>
        <w:jc w:val="center"/>
        <w:rPr>
          <w:rFonts w:ascii="Calibri" w:hAnsi="Calibri" w:cs="Calibri"/>
        </w:rPr>
      </w:pPr>
    </w:p>
    <w:p w:rsidR="00C27860" w:rsidRDefault="00C2786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27860" w:rsidRDefault="00C2786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11.07.2011 </w:t>
      </w:r>
      <w:hyperlink r:id="rId4" w:history="1">
        <w:r>
          <w:rPr>
            <w:rFonts w:ascii="Calibri" w:hAnsi="Calibri" w:cs="Calibri"/>
            <w:color w:val="0000FF"/>
          </w:rPr>
          <w:t>N 200-ФЗ</w:t>
        </w:r>
      </w:hyperlink>
      <w:r>
        <w:rPr>
          <w:rFonts w:ascii="Calibri" w:hAnsi="Calibri" w:cs="Calibri"/>
        </w:rPr>
        <w:t>,</w:t>
      </w:r>
      <w:proofErr w:type="gramEnd"/>
    </w:p>
    <w:p w:rsidR="00C27860" w:rsidRDefault="00C278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5" w:history="1">
        <w:r>
          <w:rPr>
            <w:rFonts w:ascii="Calibri" w:hAnsi="Calibri" w:cs="Calibri"/>
            <w:color w:val="0000FF"/>
          </w:rPr>
          <w:t>N 329-ФЗ</w:t>
        </w:r>
      </w:hyperlink>
      <w:r>
        <w:rPr>
          <w:rFonts w:ascii="Calibri" w:hAnsi="Calibri" w:cs="Calibri"/>
        </w:rPr>
        <w:t xml:space="preserve">, от 03.12.2012 </w:t>
      </w:r>
      <w:hyperlink r:id="rId6" w:history="1">
        <w:r>
          <w:rPr>
            <w:rFonts w:ascii="Calibri" w:hAnsi="Calibri" w:cs="Calibri"/>
            <w:color w:val="0000FF"/>
          </w:rPr>
          <w:t>N 231-ФЗ</w:t>
        </w:r>
      </w:hyperlink>
      <w:r>
        <w:rPr>
          <w:rFonts w:ascii="Calibri" w:hAnsi="Calibri" w:cs="Calibri"/>
        </w:rPr>
        <w:t>,</w:t>
      </w:r>
    </w:p>
    <w:p w:rsidR="00C27860" w:rsidRDefault="00C278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7" w:history="1">
        <w:r>
          <w:rPr>
            <w:rFonts w:ascii="Calibri" w:hAnsi="Calibri" w:cs="Calibri"/>
            <w:color w:val="0000FF"/>
          </w:rPr>
          <w:t>N 280-ФЗ</w:t>
        </w:r>
      </w:hyperlink>
      <w:r>
        <w:rPr>
          <w:rFonts w:ascii="Calibri" w:hAnsi="Calibri" w:cs="Calibri"/>
        </w:rPr>
        <w:t xml:space="preserve">, от 07.05.2013 </w:t>
      </w:r>
      <w:hyperlink r:id="rId8" w:history="1">
        <w:r>
          <w:rPr>
            <w:rFonts w:ascii="Calibri" w:hAnsi="Calibri" w:cs="Calibri"/>
            <w:color w:val="0000FF"/>
          </w:rPr>
          <w:t>N 102-ФЗ</w:t>
        </w:r>
      </w:hyperlink>
      <w:r>
        <w:rPr>
          <w:rFonts w:ascii="Calibri" w:hAnsi="Calibri" w:cs="Calibri"/>
        </w:rPr>
        <w:t>,</w:t>
      </w:r>
    </w:p>
    <w:p w:rsidR="00C27860" w:rsidRDefault="00C278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9" w:history="1">
        <w:r>
          <w:rPr>
            <w:rFonts w:ascii="Calibri" w:hAnsi="Calibri" w:cs="Calibri"/>
            <w:color w:val="0000FF"/>
          </w:rPr>
          <w:t>N 261-ФЗ</w:t>
        </w:r>
      </w:hyperlink>
      <w:r>
        <w:rPr>
          <w:rFonts w:ascii="Calibri" w:hAnsi="Calibri" w:cs="Calibri"/>
        </w:rPr>
        <w:t xml:space="preserve">, от 28.12.2013 </w:t>
      </w:r>
      <w:hyperlink r:id="rId10" w:history="1">
        <w:r>
          <w:rPr>
            <w:rFonts w:ascii="Calibri" w:hAnsi="Calibri" w:cs="Calibri"/>
            <w:color w:val="0000FF"/>
          </w:rPr>
          <w:t>N 396-ФЗ</w:t>
        </w:r>
      </w:hyperlink>
      <w:r>
        <w:rPr>
          <w:rFonts w:ascii="Calibri" w:hAnsi="Calibri" w:cs="Calibri"/>
        </w:rPr>
        <w:t>,</w:t>
      </w:r>
    </w:p>
    <w:p w:rsidR="00C27860" w:rsidRDefault="00C278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1" w:history="1">
        <w:r>
          <w:rPr>
            <w:rFonts w:ascii="Calibri" w:hAnsi="Calibri" w:cs="Calibri"/>
            <w:color w:val="0000FF"/>
          </w:rPr>
          <w:t>N 431-ФЗ</w:t>
        </w:r>
      </w:hyperlink>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 Основные понятия, используемые в настоящем Федеральном законе</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1" w:name="Par31"/>
      <w:bookmarkEnd w:id="1"/>
      <w:proofErr w:type="gramStart"/>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законы и иные нормативные правовые акты органов государственной власти субъектов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2"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2" w:name="Par45"/>
      <w:bookmarkEnd w:id="2"/>
      <w:r>
        <w:rPr>
          <w:rFonts w:ascii="Calibri" w:hAnsi="Calibri" w:cs="Calibri"/>
        </w:rPr>
        <w:t>Статья 2. Правовая основа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Правовую основу противодействия коррупции составляют </w:t>
      </w:r>
      <w:hyperlink r:id="rId14"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Calibri" w:hAnsi="Calibri" w:cs="Calibri"/>
        </w:rPr>
        <w:t xml:space="preserve"> и муниципальные правовые акты.</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3" w:name="Par49"/>
      <w:bookmarkEnd w:id="3"/>
      <w:r>
        <w:rPr>
          <w:rFonts w:ascii="Calibri" w:hAnsi="Calibri" w:cs="Calibri"/>
        </w:rPr>
        <w:t>Статья 3. Основные принципы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4" w:name="Par60"/>
      <w:bookmarkEnd w:id="4"/>
      <w:r>
        <w:rPr>
          <w:rFonts w:ascii="Calibri" w:hAnsi="Calibri" w:cs="Calibri"/>
        </w:rPr>
        <w:t>Статья 4. Международное сотрудничество Российской Федерации в области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в надлежащих случаях предметов или образцов веще</w:t>
      </w:r>
      <w:proofErr w:type="gramStart"/>
      <w:r>
        <w:rPr>
          <w:rFonts w:ascii="Calibri" w:hAnsi="Calibri" w:cs="Calibri"/>
        </w:rPr>
        <w:t>ств дл</w:t>
      </w:r>
      <w:proofErr w:type="gramEnd"/>
      <w:r>
        <w:rPr>
          <w:rFonts w:ascii="Calibri" w:hAnsi="Calibri" w:cs="Calibri"/>
        </w:rPr>
        <w:t>я проведения исследований или судебных экспертиз;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координации деятельности по профилактике коррупции и борьбе с коррупцией.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Calibri" w:hAnsi="Calibri" w:cs="Calibri"/>
        </w:rPr>
        <w:t xml:space="preserve"> Федерации и федеральными </w:t>
      </w:r>
      <w:hyperlink r:id="rId15" w:history="1">
        <w:r>
          <w:rPr>
            <w:rFonts w:ascii="Calibri" w:hAnsi="Calibri" w:cs="Calibri"/>
            <w:color w:val="0000FF"/>
          </w:rPr>
          <w:t>законами</w:t>
        </w:r>
      </w:hyperlink>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5" w:name="Par70"/>
      <w:bookmarkEnd w:id="5"/>
      <w:r>
        <w:rPr>
          <w:rFonts w:ascii="Calibri" w:hAnsi="Calibri" w:cs="Calibri"/>
        </w:rPr>
        <w:t>Статья 5. Организационные основы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Федеральное Собрание Российской Федерации обеспечивает разработку и принятие федеральных </w:t>
      </w:r>
      <w:proofErr w:type="gramStart"/>
      <w:r>
        <w:rPr>
          <w:rFonts w:ascii="Calibri" w:hAnsi="Calibri" w:cs="Calibri"/>
        </w:rPr>
        <w:t>законов по вопросам</w:t>
      </w:r>
      <w:proofErr w:type="gramEnd"/>
      <w:r>
        <w:rPr>
          <w:rFonts w:ascii="Calibri" w:hAnsi="Calibri" w:cs="Calibri"/>
        </w:rPr>
        <w:t xml:space="preserve"> противодействия коррупции, а также контролирует деятельность органов исполнительной власти в пределах своих полномочий.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Calibri" w:hAnsi="Calibri" w:cs="Calibri"/>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6"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Calibri" w:hAnsi="Calibri" w:cs="Calibri"/>
        </w:rPr>
        <w:t xml:space="preserve">). </w:t>
      </w:r>
      <w:proofErr w:type="gramStart"/>
      <w:r>
        <w:rPr>
          <w:rFonts w:ascii="Calibri" w:hAnsi="Calibri" w:cs="Calibri"/>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w:t>
      </w:r>
      <w:r>
        <w:rPr>
          <w:rFonts w:ascii="Calibri" w:hAnsi="Calibri" w:cs="Calibri"/>
        </w:rPr>
        <w:lastRenderedPageBreak/>
        <w:t>установленном законом порядке.</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rPr>
        <w:t>Статья 6. Меры по профилактике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 w:history="1">
        <w:proofErr w:type="spellStart"/>
        <w:r>
          <w:rPr>
            <w:rFonts w:ascii="Calibri" w:hAnsi="Calibri" w:cs="Calibri"/>
            <w:color w:val="0000FF"/>
          </w:rPr>
          <w:t>антикоррупционная</w:t>
        </w:r>
        <w:proofErr w:type="spellEnd"/>
        <w:r>
          <w:rPr>
            <w:rFonts w:ascii="Calibri" w:hAnsi="Calibri" w:cs="Calibri"/>
            <w:color w:val="0000FF"/>
          </w:rPr>
          <w:t xml:space="preserve"> экспертиза</w:t>
        </w:r>
      </w:hyperlink>
      <w:r>
        <w:rPr>
          <w:rFonts w:ascii="Calibri" w:hAnsi="Calibri" w:cs="Calibri"/>
        </w:rPr>
        <w:t xml:space="preserve"> правовых актов и их проектов;</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Calibri" w:hAnsi="Calibri" w:cs="Calibri"/>
        </w:rPr>
        <w:t>практики</w:t>
      </w:r>
      <w:proofErr w:type="gramEnd"/>
      <w:r>
        <w:rPr>
          <w:rFonts w:ascii="Calibri" w:hAnsi="Calibri" w:cs="Calibri"/>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9"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0"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Calibri" w:hAnsi="Calibri" w:cs="Calibri"/>
        </w:rPr>
        <w:t xml:space="preserve">, </w:t>
      </w:r>
      <w:proofErr w:type="gramStart"/>
      <w:r>
        <w:rPr>
          <w:rFonts w:ascii="Calibri" w:hAnsi="Calibri" w:cs="Calibri"/>
        </w:rPr>
        <w:t>имуществе</w:t>
      </w:r>
      <w:proofErr w:type="gramEnd"/>
      <w:r>
        <w:rPr>
          <w:rFonts w:ascii="Calibri" w:hAnsi="Calibri" w:cs="Calibri"/>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1" w:history="1">
        <w:r>
          <w:rPr>
            <w:rFonts w:ascii="Calibri" w:hAnsi="Calibri" w:cs="Calibri"/>
            <w:color w:val="0000FF"/>
          </w:rPr>
          <w:t>N 329-ФЗ</w:t>
        </w:r>
      </w:hyperlink>
      <w:r>
        <w:rPr>
          <w:rFonts w:ascii="Calibri" w:hAnsi="Calibri" w:cs="Calibri"/>
        </w:rPr>
        <w:t xml:space="preserve">, от 03.12.2012 </w:t>
      </w:r>
      <w:hyperlink r:id="rId22" w:history="1">
        <w:r>
          <w:rPr>
            <w:rFonts w:ascii="Calibri" w:hAnsi="Calibri" w:cs="Calibri"/>
            <w:color w:val="0000FF"/>
          </w:rPr>
          <w:t>N 231-ФЗ</w:t>
        </w:r>
      </w:hyperlink>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Calibri" w:hAnsi="Calibri" w:cs="Calibri"/>
        </w:rPr>
        <w:t xml:space="preserve"> </w:t>
      </w:r>
      <w:proofErr w:type="gramStart"/>
      <w:r>
        <w:rPr>
          <w:rFonts w:ascii="Calibri" w:hAnsi="Calibri" w:cs="Calibri"/>
        </w:rPr>
        <w:t>поощрении</w:t>
      </w:r>
      <w:proofErr w:type="gramEnd"/>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развитие институтов общественного и парламентского </w:t>
      </w:r>
      <w:proofErr w:type="gramStart"/>
      <w:r>
        <w:rPr>
          <w:rFonts w:ascii="Calibri" w:hAnsi="Calibri" w:cs="Calibri"/>
        </w:rPr>
        <w:t>контроля за</w:t>
      </w:r>
      <w:proofErr w:type="gramEnd"/>
      <w:r>
        <w:rPr>
          <w:rFonts w:ascii="Calibri" w:hAnsi="Calibri" w:cs="Calibri"/>
        </w:rPr>
        <w:t xml:space="preserve"> соблюдением законодательства Российской Федерации о противодействии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7" w:name="Par97"/>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совершенствование системы и структуры государственных органов, создание механизмов общественного </w:t>
      </w:r>
      <w:proofErr w:type="gramStart"/>
      <w:r>
        <w:rPr>
          <w:rFonts w:ascii="Calibri" w:hAnsi="Calibri" w:cs="Calibri"/>
        </w:rPr>
        <w:t>контроля за</w:t>
      </w:r>
      <w:proofErr w:type="gramEnd"/>
      <w:r>
        <w:rPr>
          <w:rFonts w:ascii="Calibri" w:hAnsi="Calibri" w:cs="Calibri"/>
        </w:rPr>
        <w:t xml:space="preserve"> их деятельностью;</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введение </w:t>
      </w:r>
      <w:proofErr w:type="spellStart"/>
      <w:r>
        <w:rPr>
          <w:rFonts w:ascii="Calibri" w:hAnsi="Calibri" w:cs="Calibri"/>
        </w:rPr>
        <w:t>антикоррупционных</w:t>
      </w:r>
      <w:proofErr w:type="spellEnd"/>
      <w:r>
        <w:rPr>
          <w:rFonts w:ascii="Calibri" w:hAnsi="Calibri" w:cs="Calibri"/>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3" w:history="1">
        <w:r>
          <w:rPr>
            <w:rFonts w:ascii="Calibri" w:hAnsi="Calibri" w:cs="Calibri"/>
            <w:color w:val="0000FF"/>
          </w:rPr>
          <w:t>закона</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28.12.2013 N 396-ФЗ)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усиление </w:t>
      </w:r>
      <w:proofErr w:type="gramStart"/>
      <w:r>
        <w:rPr>
          <w:rFonts w:ascii="Calibri" w:hAnsi="Calibri" w:cs="Calibri"/>
        </w:rPr>
        <w:t>контроля за</w:t>
      </w:r>
      <w:proofErr w:type="gramEnd"/>
      <w:r>
        <w:rPr>
          <w:rFonts w:ascii="Calibri" w:hAnsi="Calibri" w:cs="Calibri"/>
        </w:rPr>
        <w:t xml:space="preserve"> решением вопросов, содержащихся в обращениях граждан и юридических лиц;</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передача части функций государственных органов </w:t>
      </w:r>
      <w:proofErr w:type="spellStart"/>
      <w:r>
        <w:rPr>
          <w:rFonts w:ascii="Calibri" w:hAnsi="Calibri" w:cs="Calibri"/>
        </w:rPr>
        <w:t>саморегулируемым</w:t>
      </w:r>
      <w:proofErr w:type="spellEnd"/>
      <w:r>
        <w:rPr>
          <w:rFonts w:ascii="Calibri" w:hAnsi="Calibri" w:cs="Calibri"/>
        </w:rPr>
        <w:t xml:space="preserve"> организациям, а также иным негосударственным организациям;</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w:t>
      </w:r>
      <w:r>
        <w:rPr>
          <w:rFonts w:ascii="Calibri" w:hAnsi="Calibri" w:cs="Calibri"/>
        </w:rPr>
        <w:lastRenderedPageBreak/>
        <w:t>должностных лиц за непринятие мер по устранению причин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8" w:name="Par124"/>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5" w:history="1">
        <w:r>
          <w:rPr>
            <w:rFonts w:ascii="Calibri" w:hAnsi="Calibri" w:cs="Calibri"/>
            <w:color w:val="0000FF"/>
          </w:rPr>
          <w:t>законом</w:t>
        </w:r>
      </w:hyperlink>
      <w:r>
        <w:rPr>
          <w:rFonts w:ascii="Calibri" w:hAnsi="Calibri" w:cs="Calibri"/>
        </w:rPr>
        <w:t xml:space="preserve"> от 07.05.2013 N 102-ФЗ)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случаях, предусмотренных Федеральным </w:t>
      </w:r>
      <w:hyperlink r:id="rId26"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Pr>
          <w:rFonts w:ascii="Calibri" w:hAnsi="Calibri" w:cs="Calibri"/>
        </w:rPr>
        <w:t xml:space="preserve"> (или) пользоваться иностранными финансовыми инструментами:</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9" w:name="Par129"/>
      <w:bookmarkEnd w:id="9"/>
      <w:r>
        <w:rPr>
          <w:rFonts w:ascii="Calibri" w:hAnsi="Calibri" w:cs="Calibri"/>
        </w:rPr>
        <w:t>1) лицам, замещающим (занимающим):</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10" w:name="Par130"/>
      <w:bookmarkEnd w:id="10"/>
      <w:r>
        <w:rPr>
          <w:rFonts w:ascii="Calibri" w:hAnsi="Calibri" w:cs="Calibri"/>
        </w:rPr>
        <w:t>а) государственные должности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должности </w:t>
      </w:r>
      <w:proofErr w:type="gramStart"/>
      <w:r>
        <w:rPr>
          <w:rFonts w:ascii="Calibri" w:hAnsi="Calibri" w:cs="Calibri"/>
        </w:rPr>
        <w:t>членов Совета директоров Центрального банка Российской Федерации</w:t>
      </w:r>
      <w:proofErr w:type="gramEnd"/>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11" w:name="Par137"/>
      <w:bookmarkEnd w:id="11"/>
      <w:proofErr w:type="spellStart"/>
      <w:r>
        <w:rPr>
          <w:rFonts w:ascii="Calibri" w:hAnsi="Calibri" w:cs="Calibri"/>
        </w:rPr>
        <w:t>з</w:t>
      </w:r>
      <w:proofErr w:type="spellEnd"/>
      <w:r>
        <w:rPr>
          <w:rFonts w:ascii="Calibri" w:hAnsi="Calibri" w:cs="Calibri"/>
        </w:rPr>
        <w:t>) должности глав городских округов, глав муниципальных районов;</w:t>
      </w: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Fonts w:ascii="Calibri" w:hAnsi="Calibri" w:cs="Calibri"/>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w:t>
      </w:r>
      <w:proofErr w:type="gramStart"/>
      <w:r>
        <w:rPr>
          <w:rFonts w:ascii="Calibri" w:hAnsi="Calibri" w:cs="Calibri"/>
        </w:rPr>
        <w:t>введен</w:t>
      </w:r>
      <w:proofErr w:type="gramEnd"/>
      <w:r>
        <w:rPr>
          <w:rFonts w:ascii="Calibri" w:hAnsi="Calibri" w:cs="Calibri"/>
        </w:rPr>
        <w:t xml:space="preserve"> Федеральным </w:t>
      </w:r>
      <w:hyperlink r:id="rId27" w:history="1">
        <w:r>
          <w:rPr>
            <w:rFonts w:ascii="Calibri" w:hAnsi="Calibri" w:cs="Calibri"/>
            <w:color w:val="0000FF"/>
          </w:rPr>
          <w:t>законом</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30" w:history="1">
        <w:r>
          <w:rPr>
            <w:rFonts w:ascii="Calibri" w:hAnsi="Calibri" w:cs="Calibri"/>
            <w:color w:val="0000FF"/>
          </w:rPr>
          <w:t>подпунктах "а"</w:t>
        </w:r>
      </w:hyperlink>
      <w:r>
        <w:rPr>
          <w:rFonts w:ascii="Calibri" w:hAnsi="Calibri" w:cs="Calibri"/>
        </w:rPr>
        <w:t xml:space="preserve"> - </w:t>
      </w:r>
      <w:hyperlink w:anchor="Par137" w:history="1">
        <w:r>
          <w:rPr>
            <w:rFonts w:ascii="Calibri" w:hAnsi="Calibri" w:cs="Calibri"/>
            <w:color w:val="0000FF"/>
          </w:rPr>
          <w:t>"</w:t>
        </w:r>
        <w:proofErr w:type="spellStart"/>
        <w:r>
          <w:rPr>
            <w:rFonts w:ascii="Calibri" w:hAnsi="Calibri" w:cs="Calibri"/>
            <w:color w:val="0000FF"/>
          </w:rPr>
          <w:t>з</w:t>
        </w:r>
        <w:proofErr w:type="spellEnd"/>
        <w:r>
          <w:rPr>
            <w:rFonts w:ascii="Calibri" w:hAnsi="Calibri" w:cs="Calibri"/>
            <w:color w:val="0000FF"/>
          </w:rPr>
          <w:t>" пункта 1</w:t>
        </w:r>
      </w:hyperlink>
      <w:r>
        <w:rPr>
          <w:rFonts w:ascii="Calibri" w:hAnsi="Calibri" w:cs="Calibri"/>
        </w:rPr>
        <w:t xml:space="preserve"> настоящей части;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 w:history="1">
        <w:r>
          <w:rPr>
            <w:rFonts w:ascii="Calibri" w:hAnsi="Calibri" w:cs="Calibri"/>
            <w:color w:val="0000FF"/>
          </w:rPr>
          <w:t>закона</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w:t>
      </w:r>
      <w:r>
        <w:rPr>
          <w:rFonts w:ascii="Calibri" w:hAnsi="Calibri" w:cs="Calibri"/>
        </w:rPr>
        <w:lastRenderedPageBreak/>
        <w:t>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Calibri" w:hAnsi="Calibri" w:cs="Calibri"/>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9" w:history="1">
        <w:r>
          <w:rPr>
            <w:rFonts w:ascii="Calibri" w:hAnsi="Calibri" w:cs="Calibri"/>
            <w:color w:val="0000FF"/>
          </w:rPr>
          <w:t>закона</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12" w:name="Par147"/>
      <w:bookmarkEnd w:id="12"/>
      <w:r>
        <w:rPr>
          <w:rFonts w:ascii="Calibri" w:hAnsi="Calibri" w:cs="Calibri"/>
        </w:rPr>
        <w:t>Статья 8. Представление сведений о доходах, об имуществе и обязательствах имущественного характера</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13" w:name="Par152"/>
      <w:bookmarkEnd w:id="13"/>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 w:history="1">
        <w:r>
          <w:rPr>
            <w:rFonts w:ascii="Calibri" w:hAnsi="Calibri" w:cs="Calibri"/>
            <w:color w:val="0000FF"/>
          </w:rPr>
          <w:t>закона</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14" w:name="Par155"/>
      <w:bookmarkEnd w:id="14"/>
      <w:r>
        <w:rPr>
          <w:rFonts w:ascii="Calibri" w:hAnsi="Calibri" w:cs="Calibri"/>
        </w:rPr>
        <w:t xml:space="preserve">1.1) граждане, претендующие на замещение </w:t>
      </w:r>
      <w:proofErr w:type="gramStart"/>
      <w:r>
        <w:rPr>
          <w:rFonts w:ascii="Calibri" w:hAnsi="Calibri" w:cs="Calibri"/>
        </w:rPr>
        <w:t>должностей членов Совета директоров Центрального банка Российской</w:t>
      </w:r>
      <w:proofErr w:type="gramEnd"/>
      <w:r>
        <w:rPr>
          <w:rFonts w:ascii="Calibri" w:hAnsi="Calibri" w:cs="Calibri"/>
        </w:rPr>
        <w:t xml:space="preserve"> Федерации, должностей в Центральном банке Российской Федерации, включенных в </w:t>
      </w:r>
      <w:hyperlink r:id="rId33"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34" w:history="1">
        <w:r>
          <w:rPr>
            <w:rFonts w:ascii="Calibri" w:hAnsi="Calibri" w:cs="Calibri"/>
            <w:color w:val="0000FF"/>
          </w:rPr>
          <w:t>законом</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5"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36" w:history="1">
        <w:r>
          <w:rPr>
            <w:rFonts w:ascii="Calibri" w:hAnsi="Calibri" w:cs="Calibri"/>
            <w:color w:val="0000FF"/>
          </w:rPr>
          <w:t>законом</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7"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8"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15" w:name="Par161"/>
      <w:bookmarkEnd w:id="15"/>
      <w:r>
        <w:rPr>
          <w:rFonts w:ascii="Calibri" w:hAnsi="Calibri" w:cs="Calibri"/>
        </w:rPr>
        <w:t>3.1) граждане, претендующие на замещение должностей руководителей государственных (муниципальных) учреждений;</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39" w:history="1">
        <w:r>
          <w:rPr>
            <w:rFonts w:ascii="Calibri" w:hAnsi="Calibri" w:cs="Calibri"/>
            <w:color w:val="0000FF"/>
          </w:rPr>
          <w:t>законом</w:t>
        </w:r>
      </w:hyperlink>
      <w:r>
        <w:rPr>
          <w:rFonts w:ascii="Calibri" w:hAnsi="Calibri" w:cs="Calibri"/>
        </w:rPr>
        <w:t xml:space="preserve"> от 29.12.2012 N 280-ФЗ)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замещающие должности государственной службы, включенные в </w:t>
      </w:r>
      <w:hyperlink r:id="rId40"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41" w:history="1">
        <w:r>
          <w:rPr>
            <w:rFonts w:ascii="Calibri" w:hAnsi="Calibri" w:cs="Calibri"/>
            <w:color w:val="0000FF"/>
          </w:rPr>
          <w:t>законом</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 xml:space="preserve">4) лица, замещающие должности, указанные в </w:t>
      </w:r>
      <w:hyperlink w:anchor="Par155" w:history="1">
        <w:r>
          <w:rPr>
            <w:rFonts w:ascii="Calibri" w:hAnsi="Calibri" w:cs="Calibri"/>
            <w:color w:val="0000FF"/>
          </w:rPr>
          <w:t>пунктах 1.1</w:t>
        </w:r>
      </w:hyperlink>
      <w:r>
        <w:rPr>
          <w:rFonts w:ascii="Calibri" w:hAnsi="Calibri" w:cs="Calibri"/>
        </w:rPr>
        <w:t xml:space="preserve"> - </w:t>
      </w:r>
      <w:hyperlink w:anchor="Par161" w:history="1">
        <w:r>
          <w:rPr>
            <w:rFonts w:ascii="Calibri" w:hAnsi="Calibri" w:cs="Calibri"/>
            <w:color w:val="0000FF"/>
          </w:rPr>
          <w:t>3.1</w:t>
        </w:r>
      </w:hyperlink>
      <w:r>
        <w:rPr>
          <w:rFonts w:ascii="Calibri" w:hAnsi="Calibri" w:cs="Calibri"/>
        </w:rPr>
        <w:t xml:space="preserve"> настоящей части.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2" w:history="1">
        <w:r>
          <w:rPr>
            <w:rFonts w:ascii="Calibri" w:hAnsi="Calibri" w:cs="Calibri"/>
            <w:color w:val="0000FF"/>
          </w:rPr>
          <w:t>закона</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3"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44"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5" w:history="1">
        <w:r>
          <w:rPr>
            <w:rFonts w:ascii="Calibri" w:hAnsi="Calibri" w:cs="Calibri"/>
            <w:color w:val="0000FF"/>
          </w:rPr>
          <w:t>закона</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w:t>
      </w:r>
      <w:r>
        <w:rPr>
          <w:rFonts w:ascii="Calibri" w:hAnsi="Calibri" w:cs="Calibri"/>
        </w:rPr>
        <w:lastRenderedPageBreak/>
        <w:t xml:space="preserve">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w:t>
      </w:r>
      <w:proofErr w:type="gramStart"/>
      <w:r>
        <w:rPr>
          <w:rFonts w:ascii="Calibri" w:hAnsi="Calibri" w:cs="Calibri"/>
        </w:rPr>
        <w:t xml:space="preserve">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w:t>
      </w:r>
      <w:proofErr w:type="spellStart"/>
      <w:r>
        <w:rPr>
          <w:rFonts w:ascii="Calibri" w:hAnsi="Calibri" w:cs="Calibri"/>
        </w:rPr>
        <w:t>непоступления</w:t>
      </w:r>
      <w:proofErr w:type="spellEnd"/>
      <w:r>
        <w:rPr>
          <w:rFonts w:ascii="Calibri" w:hAnsi="Calibri" w:cs="Calibri"/>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Pr>
          <w:rFonts w:ascii="Calibri" w:hAnsi="Calibri" w:cs="Calibri"/>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03.12.2012 </w:t>
      </w:r>
      <w:hyperlink r:id="rId48" w:history="1">
        <w:r>
          <w:rPr>
            <w:rFonts w:ascii="Calibri" w:hAnsi="Calibri" w:cs="Calibri"/>
            <w:color w:val="0000FF"/>
          </w:rPr>
          <w:t>N 231-ФЗ</w:t>
        </w:r>
      </w:hyperlink>
      <w:r>
        <w:rPr>
          <w:rFonts w:ascii="Calibri" w:hAnsi="Calibri" w:cs="Calibri"/>
        </w:rPr>
        <w:t xml:space="preserve">, от 29.12.2012 </w:t>
      </w:r>
      <w:hyperlink r:id="rId49" w:history="1">
        <w:r>
          <w:rPr>
            <w:rFonts w:ascii="Calibri" w:hAnsi="Calibri" w:cs="Calibri"/>
            <w:color w:val="0000FF"/>
          </w:rPr>
          <w:t>N 280-ФЗ</w:t>
        </w:r>
      </w:hyperlink>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Pr>
          <w:rFonts w:ascii="Calibri" w:hAnsi="Calibri" w:cs="Calibri"/>
        </w:rPr>
        <w:t xml:space="preserve"> физических лиц.</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Pr>
          <w:rFonts w:ascii="Calibri" w:hAnsi="Calibri" w:cs="Calibri"/>
        </w:rPr>
        <w:t xml:space="preserve">,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0"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1"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3" w:history="1">
        <w:r>
          <w:rPr>
            <w:rFonts w:ascii="Calibri" w:hAnsi="Calibri" w:cs="Calibri"/>
            <w:color w:val="0000FF"/>
          </w:rPr>
          <w:t>порядке</w:t>
        </w:r>
      </w:hyperlink>
      <w:r>
        <w:rPr>
          <w:rFonts w:ascii="Calibri" w:hAnsi="Calibri" w:cs="Calibri"/>
        </w:rPr>
        <w:t>, устанавливаемом Президентом Российской Федерации</w:t>
      </w:r>
      <w:proofErr w:type="gramEnd"/>
      <w:r>
        <w:rPr>
          <w:rFonts w:ascii="Calibri" w:hAnsi="Calibri" w:cs="Calibri"/>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Pr>
          <w:rFonts w:ascii="Calibri" w:hAnsi="Calibri" w:cs="Calibri"/>
        </w:rPr>
        <w:t>оперативно-разыскной</w:t>
      </w:r>
      <w:proofErr w:type="spellEnd"/>
      <w:r>
        <w:rPr>
          <w:rFonts w:ascii="Calibri" w:hAnsi="Calibri" w:cs="Calibri"/>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4" w:history="1">
        <w:r>
          <w:rPr>
            <w:rFonts w:ascii="Calibri" w:hAnsi="Calibri" w:cs="Calibri"/>
            <w:color w:val="0000FF"/>
          </w:rPr>
          <w:t>N 231-ФЗ</w:t>
        </w:r>
      </w:hyperlink>
      <w:r>
        <w:rPr>
          <w:rFonts w:ascii="Calibri" w:hAnsi="Calibri" w:cs="Calibri"/>
        </w:rPr>
        <w:t xml:space="preserve">, от 29.12.2012 </w:t>
      </w:r>
      <w:hyperlink r:id="rId55" w:history="1">
        <w:r>
          <w:rPr>
            <w:rFonts w:ascii="Calibri" w:hAnsi="Calibri" w:cs="Calibri"/>
            <w:color w:val="0000FF"/>
          </w:rPr>
          <w:t>N 280-ФЗ</w:t>
        </w:r>
      </w:hyperlink>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rPr>
          <w:rFonts w:ascii="Calibri" w:hAnsi="Calibri" w:cs="Calibri"/>
        </w:rP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roofErr w:type="gramEnd"/>
      <w:r>
        <w:rPr>
          <w:rFonts w:ascii="Calibri" w:hAnsi="Calibri" w:cs="Calibri"/>
        </w:rPr>
        <w:t xml:space="preserve"> </w:t>
      </w:r>
      <w:proofErr w:type="gramStart"/>
      <w:r>
        <w:rPr>
          <w:rFonts w:ascii="Calibri" w:hAnsi="Calibri" w:cs="Calibri"/>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7" w:history="1">
        <w:r>
          <w:rPr>
            <w:rFonts w:ascii="Calibri" w:hAnsi="Calibri" w:cs="Calibri"/>
            <w:color w:val="0000FF"/>
          </w:rPr>
          <w:t>законом</w:t>
        </w:r>
      </w:hyperlink>
      <w:r>
        <w:rPr>
          <w:rFonts w:ascii="Calibri" w:hAnsi="Calibri" w:cs="Calibri"/>
        </w:rPr>
        <w:t xml:space="preserve"> от 29.12.2012 N 280-ФЗ)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Pr>
          <w:rFonts w:ascii="Calibri" w:hAnsi="Calibri" w:cs="Calibri"/>
        </w:rPr>
        <w:t xml:space="preserve"> </w:t>
      </w:r>
      <w:proofErr w:type="gramStart"/>
      <w:r>
        <w:rPr>
          <w:rFonts w:ascii="Calibri" w:hAnsi="Calibri" w:cs="Calibri"/>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Pr>
          <w:rFonts w:ascii="Calibri" w:hAnsi="Calibri" w:cs="Calibri"/>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8" w:history="1">
        <w:r>
          <w:rPr>
            <w:rFonts w:ascii="Calibri" w:hAnsi="Calibri" w:cs="Calibri"/>
            <w:color w:val="0000FF"/>
          </w:rPr>
          <w:t>N 231-ФЗ</w:t>
        </w:r>
      </w:hyperlink>
      <w:r>
        <w:rPr>
          <w:rFonts w:ascii="Calibri" w:hAnsi="Calibri" w:cs="Calibri"/>
        </w:rPr>
        <w:t xml:space="preserve">, от 29.12.2012 </w:t>
      </w:r>
      <w:hyperlink r:id="rId59" w:history="1">
        <w:r>
          <w:rPr>
            <w:rFonts w:ascii="Calibri" w:hAnsi="Calibri" w:cs="Calibri"/>
            <w:color w:val="0000FF"/>
          </w:rPr>
          <w:t>N 280-ФЗ</w:t>
        </w:r>
      </w:hyperlink>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Pr>
          <w:rFonts w:ascii="Calibri" w:hAnsi="Calibri" w:cs="Calibri"/>
        </w:rPr>
        <w:t xml:space="preserve"> </w:t>
      </w:r>
      <w:proofErr w:type="gramStart"/>
      <w:r>
        <w:rPr>
          <w:rFonts w:ascii="Calibri" w:hAnsi="Calibri" w:cs="Calibri"/>
        </w:rPr>
        <w:t>основании</w:t>
      </w:r>
      <w:proofErr w:type="gramEnd"/>
      <w:r>
        <w:rPr>
          <w:rFonts w:ascii="Calibri" w:hAnsi="Calibri" w:cs="Calibri"/>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0" w:history="1">
        <w:r>
          <w:rPr>
            <w:rFonts w:ascii="Calibri" w:hAnsi="Calibri" w:cs="Calibri"/>
            <w:color w:val="0000FF"/>
          </w:rPr>
          <w:t>N 231-ФЗ</w:t>
        </w:r>
      </w:hyperlink>
      <w:r>
        <w:rPr>
          <w:rFonts w:ascii="Calibri" w:hAnsi="Calibri" w:cs="Calibri"/>
        </w:rPr>
        <w:t xml:space="preserve">, от 29.12.2012 </w:t>
      </w:r>
      <w:hyperlink r:id="rId61" w:history="1">
        <w:r>
          <w:rPr>
            <w:rFonts w:ascii="Calibri" w:hAnsi="Calibri" w:cs="Calibri"/>
            <w:color w:val="0000FF"/>
          </w:rPr>
          <w:t>N 280-ФЗ</w:t>
        </w:r>
      </w:hyperlink>
      <w:r>
        <w:rPr>
          <w:rFonts w:ascii="Calibri" w:hAnsi="Calibri" w:cs="Calibri"/>
        </w:rPr>
        <w:t>)</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17" w:name="Par184"/>
      <w:bookmarkEnd w:id="17"/>
      <w:r>
        <w:rPr>
          <w:rFonts w:ascii="Calibri" w:hAnsi="Calibri" w:cs="Calibri"/>
        </w:rPr>
        <w:t>Статья 8.1. Представление сведений о расходах</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62" w:history="1">
        <w:r>
          <w:rPr>
            <w:rFonts w:ascii="Calibri" w:hAnsi="Calibri" w:cs="Calibri"/>
            <w:color w:val="0000FF"/>
          </w:rPr>
          <w:t>законом</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18" w:name="Par188"/>
      <w:bookmarkEnd w:id="18"/>
      <w:r>
        <w:rPr>
          <w:rFonts w:ascii="Calibri" w:hAnsi="Calibri" w:cs="Calibri"/>
        </w:rPr>
        <w:t xml:space="preserve">1. </w:t>
      </w:r>
      <w:proofErr w:type="gramStart"/>
      <w:r>
        <w:rPr>
          <w:rFonts w:ascii="Calibri" w:hAnsi="Calibri" w:cs="Calibri"/>
        </w:rPr>
        <w:t xml:space="preserve">Лица, замещающие (занимающие) должности, включенные в </w:t>
      </w:r>
      <w:hyperlink r:id="rId63"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w:t>
      </w:r>
      <w:hyperlink r:id="rId64" w:history="1">
        <w:r>
          <w:rPr>
            <w:rFonts w:ascii="Calibri" w:hAnsi="Calibri" w:cs="Calibri"/>
            <w:color w:val="0000FF"/>
          </w:rPr>
          <w:t>порядке</w:t>
        </w:r>
      </w:hyperlink>
      <w:r>
        <w:rPr>
          <w:rFonts w:ascii="Calibri" w:hAnsi="Calibri" w:cs="Calibri"/>
        </w:rPr>
        <w:t xml:space="preserve">, которые установлены Федеральным </w:t>
      </w:r>
      <w:hyperlink r:id="rId65"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Pr>
          <w:rFonts w:ascii="Calibri" w:hAnsi="Calibri" w:cs="Calibri"/>
        </w:rPr>
        <w:t xml:space="preserve"> правовыми актами Российской Федерации и нормативными </w:t>
      </w:r>
      <w:hyperlink r:id="rId66"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 xml:space="preserve">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w:t>
      </w:r>
      <w:proofErr w:type="gramEnd"/>
      <w:r>
        <w:rPr>
          <w:rFonts w:ascii="Calibri" w:hAnsi="Calibri" w:cs="Calibri"/>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w:t>
      </w:r>
      <w:proofErr w:type="gramEnd"/>
      <w:r>
        <w:rPr>
          <w:rFonts w:ascii="Calibri" w:hAnsi="Calibri" w:cs="Calibri"/>
        </w:rPr>
        <w:t xml:space="preserve"> </w:t>
      </w:r>
      <w:proofErr w:type="gramStart"/>
      <w:r>
        <w:rPr>
          <w:rFonts w:ascii="Calibri" w:hAnsi="Calibri" w:cs="Calibri"/>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rPr>
          <w:rFonts w:ascii="Calibri" w:hAnsi="Calibri" w:cs="Calibri"/>
        </w:rPr>
        <w:t xml:space="preserve"> </w:t>
      </w:r>
      <w:proofErr w:type="gramStart"/>
      <w:r>
        <w:rPr>
          <w:rFonts w:ascii="Calibri" w:hAnsi="Calibri" w:cs="Calibri"/>
        </w:rPr>
        <w:t xml:space="preserve">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rFonts w:ascii="Calibri" w:hAnsi="Calibri" w:cs="Calibri"/>
            <w:color w:val="0000FF"/>
          </w:rPr>
          <w:t>порядке</w:t>
        </w:r>
      </w:hyperlink>
      <w:r>
        <w:rPr>
          <w:rFonts w:ascii="Calibri" w:hAnsi="Calibri" w:cs="Calibri"/>
        </w:rPr>
        <w:t>,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rPr>
          <w:rFonts w:ascii="Calibri" w:hAnsi="Calibri" w:cs="Calibri"/>
        </w:rPr>
        <w:t xml:space="preserve"> и нормативными актами Центрального банка Российской Федерации, с соблюдением установленных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19" w:name="Par194"/>
      <w:bookmarkEnd w:id="19"/>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20" w:name="Par196"/>
      <w:bookmarkEnd w:id="20"/>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Calibri" w:hAnsi="Calibri" w:cs="Calibri"/>
        </w:rPr>
        <w:t xml:space="preserve">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21" w:name="Par202"/>
      <w:bookmarkEnd w:id="21"/>
      <w:r>
        <w:rPr>
          <w:rFonts w:ascii="Calibri" w:hAnsi="Calibri" w:cs="Calibri"/>
        </w:rPr>
        <w:t>Статья 10. Конфликт интересов на государственной и муниципальной службе</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rFonts w:ascii="Calibri" w:hAnsi="Calibri" w:cs="Calibri"/>
        </w:rPr>
        <w:t xml:space="preserve"> государства, </w:t>
      </w:r>
      <w:proofErr w:type="gramStart"/>
      <w:r>
        <w:rPr>
          <w:rFonts w:ascii="Calibri" w:hAnsi="Calibri" w:cs="Calibri"/>
        </w:rPr>
        <w:t>способное</w:t>
      </w:r>
      <w:proofErr w:type="gramEnd"/>
      <w:r>
        <w:rPr>
          <w:rFonts w:ascii="Calibri" w:hAnsi="Calibri" w:cs="Calibri"/>
        </w:rPr>
        <w:t xml:space="preserve"> привести к причинению вреда правам и законным интересам граждан, организаций, общества или государства.</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22" w:name="Par207"/>
      <w:bookmarkEnd w:id="22"/>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w:t>
      </w:r>
      <w:r>
        <w:rPr>
          <w:rFonts w:ascii="Calibri" w:hAnsi="Calibri" w:cs="Calibri"/>
        </w:rPr>
        <w:lastRenderedPageBreak/>
        <w:t>служащего с государственной или муниципальной службы в соответствии с законодательством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5.1 введена Федеральным </w:t>
      </w:r>
      <w:hyperlink r:id="rId72"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23" w:name="Par218"/>
      <w:bookmarkEnd w:id="23"/>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75"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proofErr w:type="gramEnd"/>
      </w:hyperlink>
      <w:r>
        <w:rPr>
          <w:rFonts w:ascii="Calibri" w:hAnsi="Calibri" w:cs="Calibri"/>
        </w:rPr>
        <w:t xml:space="preserve"> </w:t>
      </w:r>
      <w:proofErr w:type="gramStart"/>
      <w:r>
        <w:rPr>
          <w:rFonts w:ascii="Calibri" w:hAnsi="Calibri" w:cs="Calibri"/>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Pr>
          <w:rFonts w:ascii="Calibri" w:hAnsi="Calibri" w:cs="Calibri"/>
        </w:rPr>
        <w:t xml:space="preserve"> на основании федеральных законов.</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7860" w:rsidRDefault="00C2786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77" w:history="1">
        <w:r>
          <w:rPr>
            <w:rFonts w:ascii="Calibri" w:hAnsi="Calibri" w:cs="Calibri"/>
            <w:color w:val="0000FF"/>
          </w:rPr>
          <w:t>письмо</w:t>
        </w:r>
      </w:hyperlink>
      <w:r>
        <w:rPr>
          <w:rFonts w:ascii="Calibri" w:hAnsi="Calibri" w:cs="Calibri"/>
        </w:rPr>
        <w:t xml:space="preserve"> Минтруда России от 30.12.2013 N 18-2/4074.</w:t>
      </w:r>
    </w:p>
    <w:p w:rsidR="00C27860" w:rsidRDefault="00C2786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24" w:name="Par230"/>
      <w:bookmarkEnd w:id="24"/>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25" w:name="Par233"/>
      <w:bookmarkEnd w:id="25"/>
      <w:r>
        <w:rPr>
          <w:rFonts w:ascii="Calibri" w:hAnsi="Calibri" w:cs="Calibri"/>
        </w:rPr>
        <w:t xml:space="preserve">1. </w:t>
      </w:r>
      <w:proofErr w:type="gramStart"/>
      <w:r>
        <w:rPr>
          <w:rFonts w:ascii="Calibri" w:hAnsi="Calibri" w:cs="Calibri"/>
        </w:rPr>
        <w:t xml:space="preserve">Гражданин, замещавший должность государственной или муниципальной службы, включенную в </w:t>
      </w:r>
      <w:hyperlink r:id="rId79"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Calibri" w:hAnsi="Calibri" w:cs="Calibri"/>
        </w:rPr>
        <w:t xml:space="preserve"> (</w:t>
      </w:r>
      <w:proofErr w:type="gramStart"/>
      <w:r>
        <w:rPr>
          <w:rFonts w:ascii="Calibri" w:hAnsi="Calibri" w:cs="Calibri"/>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r>
        <w:rPr>
          <w:rFonts w:ascii="Calibri" w:hAnsi="Calibri" w:cs="Calibri"/>
        </w:rPr>
        <w:lastRenderedPageBreak/>
        <w:t>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0" w:history="1">
        <w:r>
          <w:rPr>
            <w:rFonts w:ascii="Calibri" w:hAnsi="Calibri" w:cs="Calibri"/>
            <w:color w:val="0000FF"/>
          </w:rPr>
          <w:t>закона</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Calibri" w:hAnsi="Calibri" w:cs="Calibri"/>
        </w:rPr>
        <w:t xml:space="preserve"> течение одного рабочего дня и уведомить его устно в течение трех рабочих дней.</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1"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26" w:name="Par237"/>
      <w:bookmarkEnd w:id="26"/>
      <w:r>
        <w:rPr>
          <w:rFonts w:ascii="Calibri" w:hAnsi="Calibri" w:cs="Calibri"/>
        </w:rPr>
        <w:t xml:space="preserve">2. </w:t>
      </w:r>
      <w:proofErr w:type="gramStart"/>
      <w:r>
        <w:rPr>
          <w:rFonts w:ascii="Calibri" w:hAnsi="Calibri" w:cs="Calibri"/>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roofErr w:type="gramEnd"/>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2" w:history="1">
        <w:r>
          <w:rPr>
            <w:rFonts w:ascii="Calibri" w:hAnsi="Calibri" w:cs="Calibri"/>
            <w:color w:val="0000FF"/>
          </w:rPr>
          <w:t>закона</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27" w:name="Par241"/>
      <w:bookmarkEnd w:id="27"/>
      <w:r>
        <w:rPr>
          <w:rFonts w:ascii="Calibri" w:hAnsi="Calibri" w:cs="Calibri"/>
        </w:rPr>
        <w:t xml:space="preserve">4. </w:t>
      </w:r>
      <w:proofErr w:type="gramStart"/>
      <w:r>
        <w:rPr>
          <w:rFonts w:ascii="Calibri" w:hAnsi="Calibri" w:cs="Calibri"/>
        </w:rPr>
        <w:t xml:space="preserve">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4"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Calibri" w:hAnsi="Calibri" w:cs="Calibri"/>
        </w:rPr>
        <w:t xml:space="preserve"> муниципального служащего по последнему месту его службы в </w:t>
      </w:r>
      <w:hyperlink r:id="rId8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Calibri" w:hAnsi="Calibri" w:cs="Calibri"/>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8"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9"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28" w:name="Par247"/>
      <w:bookmarkEnd w:id="28"/>
      <w:r>
        <w:rPr>
          <w:rFonts w:ascii="Calibri" w:hAnsi="Calibri" w:cs="Calibri"/>
        </w:rPr>
        <w:t xml:space="preserve">Статья 12.1. </w:t>
      </w:r>
      <w:proofErr w:type="gramStart"/>
      <w:r>
        <w:rPr>
          <w:rFonts w:ascii="Calibri" w:hAnsi="Calibri" w:cs="Calibri"/>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0"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29" w:name="Par251"/>
      <w:bookmarkEnd w:id="29"/>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1" w:history="1">
        <w:r>
          <w:rPr>
            <w:rFonts w:ascii="Calibri" w:hAnsi="Calibri" w:cs="Calibri"/>
            <w:color w:val="0000FF"/>
          </w:rPr>
          <w:t>закона</w:t>
        </w:r>
      </w:hyperlink>
      <w:r>
        <w:rPr>
          <w:rFonts w:ascii="Calibri" w:hAnsi="Calibri" w:cs="Calibri"/>
        </w:rPr>
        <w:t xml:space="preserve"> от 30.09.2013 N 261-ФЗ)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2" w:history="1">
        <w:r>
          <w:rPr>
            <w:rFonts w:ascii="Calibri" w:hAnsi="Calibri" w:cs="Calibri"/>
            <w:color w:val="0000FF"/>
          </w:rPr>
          <w:t>закона</w:t>
        </w:r>
      </w:hyperlink>
      <w:r>
        <w:rPr>
          <w:rFonts w:ascii="Calibri" w:hAnsi="Calibri" w:cs="Calibri"/>
        </w:rPr>
        <w:t xml:space="preserve"> от 22.12.2014 N 431-ФЗ)</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Calibri" w:hAnsi="Calibri" w:cs="Calibri"/>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w:t>
      </w:r>
      <w:r>
        <w:rPr>
          <w:rFonts w:ascii="Calibri" w:hAnsi="Calibri" w:cs="Calibri"/>
        </w:rPr>
        <w:lastRenderedPageBreak/>
        <w:t xml:space="preserve">командировкой и с другим официальным мероприятием, может его выкупить в </w:t>
      </w:r>
      <w:hyperlink r:id="rId93"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4"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30" w:name="Par267"/>
      <w:bookmarkEnd w:id="30"/>
      <w:r>
        <w:rPr>
          <w:rFonts w:ascii="Calibri" w:hAnsi="Calibri" w:cs="Calibri"/>
        </w:rPr>
        <w:t xml:space="preserve">4. </w:t>
      </w:r>
      <w:proofErr w:type="gramStart"/>
      <w:r>
        <w:rPr>
          <w:rFonts w:ascii="Calibri" w:hAnsi="Calibri" w:cs="Calibri"/>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5"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31" w:name="Par270"/>
      <w:bookmarkEnd w:id="31"/>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6"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32" w:name="Par276"/>
      <w:bookmarkEnd w:id="32"/>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Федеральным </w:t>
      </w:r>
      <w:hyperlink r:id="rId97"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bookmarkStart w:id="33" w:name="Par280"/>
    <w:bookmarkEnd w:id="33"/>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consultantplus://offline/ref=632E220E25FDBE211DF0DDECE1C7557794AFF700417DE63D05BA8A95B398C32B1F036A679DB564DFJ5SCL </w:instrText>
      </w:r>
      <w:r>
        <w:rPr>
          <w:rFonts w:ascii="Calibri" w:hAnsi="Calibri" w:cs="Calibri"/>
        </w:rPr>
        <w:fldChar w:fldCharType="separate"/>
      </w:r>
      <w:proofErr w:type="gramStart"/>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Pr>
          <w:rFonts w:ascii="Calibri" w:hAnsi="Calibri" w:cs="Calibri"/>
        </w:rPr>
        <w:t xml:space="preserve"> </w:t>
      </w:r>
      <w:proofErr w:type="gramStart"/>
      <w:r>
        <w:rPr>
          <w:rFonts w:ascii="Calibri" w:hAnsi="Calibri" w:cs="Calibri"/>
        </w:rP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введена Федеральным </w:t>
      </w:r>
      <w:hyperlink r:id="rId98" w:history="1">
        <w:r>
          <w:rPr>
            <w:rFonts w:ascii="Calibri" w:hAnsi="Calibri" w:cs="Calibri"/>
            <w:color w:val="0000FF"/>
          </w:rPr>
          <w:t>законом</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34" w:name="Par284"/>
      <w:bookmarkEnd w:id="34"/>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9"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Pr>
          <w:rFonts w:ascii="Calibri" w:hAnsi="Calibri" w:cs="Calibri"/>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0" w:history="1">
        <w:r>
          <w:rPr>
            <w:rFonts w:ascii="Calibri" w:hAnsi="Calibri" w:cs="Calibri"/>
            <w:color w:val="0000FF"/>
          </w:rPr>
          <w:t>статьями 17</w:t>
        </w:r>
      </w:hyperlink>
      <w:r>
        <w:rPr>
          <w:rFonts w:ascii="Calibri" w:hAnsi="Calibri" w:cs="Calibri"/>
        </w:rPr>
        <w:t xml:space="preserve">, </w:t>
      </w:r>
      <w:hyperlink r:id="rId101" w:history="1">
        <w:r>
          <w:rPr>
            <w:rFonts w:ascii="Calibri" w:hAnsi="Calibri" w:cs="Calibri"/>
            <w:color w:val="0000FF"/>
          </w:rPr>
          <w:t>18</w:t>
        </w:r>
      </w:hyperlink>
      <w:r>
        <w:rPr>
          <w:rFonts w:ascii="Calibri" w:hAnsi="Calibri" w:cs="Calibri"/>
        </w:rPr>
        <w:t xml:space="preserve"> и </w:t>
      </w:r>
      <w:hyperlink r:id="rId102"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35" w:name="Par290"/>
      <w:bookmarkEnd w:id="35"/>
      <w:r>
        <w:rPr>
          <w:rFonts w:ascii="Calibri" w:hAnsi="Calibri" w:cs="Calibri"/>
        </w:rPr>
        <w:t>Статья 12.5. Установление иных запретов, ограничений, обязательств и правил служебного поведения</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3"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bookmarkStart w:id="36" w:name="Par294"/>
    <w:bookmarkEnd w:id="36"/>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consultantplus://offline/ref=632E220E25FDBE211DF0DDECE1C7557794AFF700417DE63D05BA8A95B398C32B1F036A679DB564DEJ5SAL </w:instrText>
      </w:r>
      <w:r>
        <w:rPr>
          <w:rFonts w:ascii="Calibri" w:hAnsi="Calibri" w:cs="Calibri"/>
        </w:rPr>
        <w:fldChar w:fldCharType="separate"/>
      </w:r>
      <w:proofErr w:type="gramStart"/>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Pr>
          <w:rFonts w:ascii="Calibri" w:hAnsi="Calibri" w:cs="Calibri"/>
        </w:rPr>
        <w:t xml:space="preserve"> федеральных законов, </w:t>
      </w:r>
      <w:r>
        <w:rPr>
          <w:rFonts w:ascii="Calibri" w:hAnsi="Calibri" w:cs="Calibri"/>
        </w:rPr>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27860" w:rsidRDefault="00C278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введена Федеральным </w:t>
      </w:r>
      <w:hyperlink r:id="rId104" w:history="1">
        <w:r>
          <w:rPr>
            <w:rFonts w:ascii="Calibri" w:hAnsi="Calibri" w:cs="Calibri"/>
            <w:color w:val="0000FF"/>
          </w:rPr>
          <w:t>законом</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37" w:name="Par298"/>
      <w:bookmarkEnd w:id="37"/>
      <w:r>
        <w:rPr>
          <w:rFonts w:ascii="Calibri" w:hAnsi="Calibri" w:cs="Calibri"/>
        </w:rPr>
        <w:t>Статья 13. Ответственность физических лиц за коррупционные правонарушения</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5"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38" w:name="Par303"/>
      <w:bookmarkEnd w:id="38"/>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6" w:history="1">
        <w:r>
          <w:rPr>
            <w:rFonts w:ascii="Calibri" w:hAnsi="Calibri" w:cs="Calibri"/>
            <w:color w:val="0000FF"/>
          </w:rPr>
          <w:t>законом</w:t>
        </w:r>
      </w:hyperlink>
      <w:r>
        <w:rPr>
          <w:rFonts w:ascii="Calibri" w:hAnsi="Calibri" w:cs="Calibri"/>
        </w:rPr>
        <w:t xml:space="preserve"> от 21.11.2011 N 329-ФЗ)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Calibri" w:hAnsi="Calibri" w:cs="Calibri"/>
        </w:rPr>
        <w:t xml:space="preserve"> по предотвращению и (или) урегулированию конфликта интересов, стороной которого является подчиненное ему лицо.</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39" w:name="Par315"/>
      <w:bookmarkEnd w:id="39"/>
      <w:r>
        <w:rPr>
          <w:rFonts w:ascii="Calibri" w:hAnsi="Calibri" w:cs="Calibri"/>
        </w:rPr>
        <w:t xml:space="preserve">Статья 13.2. Увольнение (освобождение от должности) лиц, замещающих (занимающих) </w:t>
      </w:r>
      <w:r>
        <w:rPr>
          <w:rFonts w:ascii="Calibri" w:hAnsi="Calibri" w:cs="Calibri"/>
        </w:rPr>
        <w:lastRenderedPageBreak/>
        <w:t>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7" w:history="1">
        <w:r>
          <w:rPr>
            <w:rFonts w:ascii="Calibri" w:hAnsi="Calibri" w:cs="Calibri"/>
            <w:color w:val="0000FF"/>
          </w:rPr>
          <w:t>законом</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Pr>
          <w:rFonts w:ascii="Calibri" w:hAnsi="Calibri" w:cs="Calibri"/>
        </w:rPr>
        <w:t xml:space="preserve"> связи с утратой доверия в случаях, предусмотренных федеральными законами.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40" w:name="Par321"/>
      <w:bookmarkEnd w:id="40"/>
      <w:r>
        <w:rPr>
          <w:rFonts w:ascii="Calibri" w:hAnsi="Calibri" w:cs="Calibri"/>
        </w:rPr>
        <w:t>Статья 13.3. Обязанность организаций принимать меры по предупреждению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8" w:history="1">
        <w:r>
          <w:rPr>
            <w:rFonts w:ascii="Calibri" w:hAnsi="Calibri" w:cs="Calibri"/>
            <w:color w:val="0000FF"/>
          </w:rPr>
          <w:t>законом</w:t>
        </w:r>
      </w:hyperlink>
      <w:r>
        <w:rPr>
          <w:rFonts w:ascii="Calibri" w:hAnsi="Calibri" w:cs="Calibri"/>
        </w:rPr>
        <w:t xml:space="preserve"> от 03.12.2012 N 231-ФЗ)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41" w:name="Par334"/>
      <w:bookmarkEnd w:id="41"/>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9" w:history="1">
        <w:r>
          <w:rPr>
            <w:rFonts w:ascii="Calibri" w:hAnsi="Calibri" w:cs="Calibri"/>
            <w:color w:val="0000FF"/>
          </w:rPr>
          <w:t>законом</w:t>
        </w:r>
      </w:hyperlink>
      <w:r>
        <w:rPr>
          <w:rFonts w:ascii="Calibri" w:hAnsi="Calibri" w:cs="Calibri"/>
        </w:rPr>
        <w:t xml:space="preserve"> от 07.05.2013 N 102-ФЗ)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42" w:name="Par338"/>
      <w:bookmarkEnd w:id="42"/>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27860" w:rsidRDefault="00C27860">
      <w:pPr>
        <w:widowControl w:val="0"/>
        <w:autoSpaceDE w:val="0"/>
        <w:autoSpaceDN w:val="0"/>
        <w:adjustRightInd w:val="0"/>
        <w:spacing w:after="0" w:line="240" w:lineRule="auto"/>
        <w:ind w:firstLine="540"/>
        <w:jc w:val="both"/>
        <w:rPr>
          <w:rFonts w:ascii="Calibri" w:hAnsi="Calibri" w:cs="Calibri"/>
        </w:rPr>
      </w:pPr>
      <w:bookmarkStart w:id="43" w:name="Par339"/>
      <w:bookmarkEnd w:id="43"/>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C27860" w:rsidRDefault="00C278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w:t>
      </w:r>
      <w:r>
        <w:rPr>
          <w:rFonts w:ascii="Calibri" w:hAnsi="Calibri" w:cs="Calibri"/>
        </w:rPr>
        <w:lastRenderedPageBreak/>
        <w:t>своих обязанностей в соответствии с законодательством о противодействии коррупции.</w:t>
      </w:r>
      <w:proofErr w:type="gramEnd"/>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outlineLvl w:val="0"/>
        <w:rPr>
          <w:rFonts w:ascii="Calibri" w:hAnsi="Calibri" w:cs="Calibri"/>
        </w:rPr>
      </w:pPr>
      <w:bookmarkStart w:id="44" w:name="Par344"/>
      <w:bookmarkEnd w:id="44"/>
      <w:r>
        <w:rPr>
          <w:rFonts w:ascii="Calibri" w:hAnsi="Calibri" w:cs="Calibri"/>
        </w:rPr>
        <w:t>Статья 14. Ответственность юридических лиц за коррупционные правонарушения</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27860" w:rsidRDefault="00C278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7860" w:rsidRDefault="00C2786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27860" w:rsidRDefault="00C2786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27860" w:rsidRDefault="00C27860">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C27860" w:rsidRDefault="00C27860">
      <w:pPr>
        <w:widowControl w:val="0"/>
        <w:autoSpaceDE w:val="0"/>
        <w:autoSpaceDN w:val="0"/>
        <w:adjustRightInd w:val="0"/>
        <w:spacing w:after="0" w:line="240" w:lineRule="auto"/>
        <w:rPr>
          <w:rFonts w:ascii="Calibri" w:hAnsi="Calibri" w:cs="Calibri"/>
        </w:rPr>
      </w:pPr>
      <w:r>
        <w:rPr>
          <w:rFonts w:ascii="Calibri" w:hAnsi="Calibri" w:cs="Calibri"/>
        </w:rPr>
        <w:t>N 273-ФЗ</w:t>
      </w: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autoSpaceDE w:val="0"/>
        <w:autoSpaceDN w:val="0"/>
        <w:adjustRightInd w:val="0"/>
        <w:spacing w:after="0" w:line="240" w:lineRule="auto"/>
        <w:ind w:firstLine="540"/>
        <w:jc w:val="both"/>
        <w:rPr>
          <w:rFonts w:ascii="Calibri" w:hAnsi="Calibri" w:cs="Calibri"/>
        </w:rPr>
      </w:pPr>
    </w:p>
    <w:p w:rsidR="00C27860" w:rsidRDefault="00C2786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A165F" w:rsidRDefault="005A165F"/>
    <w:sectPr w:rsidR="005A165F" w:rsidSect="00A14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860"/>
    <w:rsid w:val="005A165F"/>
    <w:rsid w:val="00C27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B33510522EF7DBFDAF85E17CE372D50005646992C39349FB88B16BD1I0S3L" TargetMode="External"/><Relationship Id="rId21" Type="http://schemas.openxmlformats.org/officeDocument/2006/relationships/hyperlink" Target="consultantplus://offline/ref=C6B33510522EF7DBFDAF85E17CE372D50005636E95C69349FB88B16BD103667D1EF9ED679E4B98F9ICS8L" TargetMode="External"/><Relationship Id="rId42" Type="http://schemas.openxmlformats.org/officeDocument/2006/relationships/hyperlink" Target="consultantplus://offline/ref=C6B33510522EF7DBFDAF85E17CE372D5000564689EC89349FB88B16BD103667D1EF9ED679E4B9CFDICS6L" TargetMode="External"/><Relationship Id="rId47" Type="http://schemas.openxmlformats.org/officeDocument/2006/relationships/hyperlink" Target="consultantplus://offline/ref=C6B33510522EF7DBFDAF85E17CE372D50007606C97C99349FB88B16BD103667D1EF9ED679E4B9DFFICS8L" TargetMode="External"/><Relationship Id="rId63" Type="http://schemas.openxmlformats.org/officeDocument/2006/relationships/hyperlink" Target="consultantplus://offline/ref=C6B33510522EF7DBFDAF85E17CE372D500006E659EC29349FB88B16BD1I0S3L" TargetMode="External"/><Relationship Id="rId68" Type="http://schemas.openxmlformats.org/officeDocument/2006/relationships/hyperlink" Target="consultantplus://offline/ref=632E220E25FDBE211DF0DDECE1C7557794AFF7004171E63D05BA8A95B3J9S8L" TargetMode="External"/><Relationship Id="rId84" Type="http://schemas.openxmlformats.org/officeDocument/2006/relationships/hyperlink" Target="consultantplus://offline/ref=632E220E25FDBE211DF0DDECE1C7557794A8F7024B77E63D05BA8A95B398C32B1F036A679DB565D9J5SDL" TargetMode="External"/><Relationship Id="rId89" Type="http://schemas.openxmlformats.org/officeDocument/2006/relationships/hyperlink" Target="consultantplus://offline/ref=632E220E25FDBE211DF0DDECE1C7557794AFF0074173E63D05BA8A95B398C32B1F036A679DB561DDJ5S2L"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6B33510522EF7DBFDAF85E17CE372D50005636E95C69349FB88B16BD103667D1EF9ED679E4B98F9ICSFL" TargetMode="External"/><Relationship Id="rId29" Type="http://schemas.openxmlformats.org/officeDocument/2006/relationships/hyperlink" Target="consultantplus://offline/ref=C6B33510522EF7DBFDAF85E17CE372D5000564689EC89349FB88B16BD103667D1EF9ED679E4B9CFCICS7L" TargetMode="External"/><Relationship Id="rId107" Type="http://schemas.openxmlformats.org/officeDocument/2006/relationships/hyperlink" Target="consultantplus://offline/ref=632E220E25FDBE211DF0DDECE1C7557794AFF700417DE63D05BA8A95B398C32B1F036A679DB564DEJ5S9L" TargetMode="External"/><Relationship Id="rId11" Type="http://schemas.openxmlformats.org/officeDocument/2006/relationships/hyperlink" Target="consultantplus://offline/ref=C6B33510522EF7DBFDAF85E17CE372D5000564689EC89349FB88B16BD103667D1EF9ED679E4B9CFCICSCL" TargetMode="External"/><Relationship Id="rId24" Type="http://schemas.openxmlformats.org/officeDocument/2006/relationships/hyperlink" Target="consultantplus://offline/ref=C6B33510522EF7DBFDAF85E17CE372D50004666E92C59349FB88B16BD103667D1EF9ED679E4B9FFBICSAL" TargetMode="External"/><Relationship Id="rId32" Type="http://schemas.openxmlformats.org/officeDocument/2006/relationships/hyperlink" Target="consultantplus://offline/ref=C6B33510522EF7DBFDAF85E17CE372D5000564689EC89349FB88B16BD103667D1EF9ED679E4B9CFDICSCL" TargetMode="External"/><Relationship Id="rId37" Type="http://schemas.openxmlformats.org/officeDocument/2006/relationships/hyperlink" Target="consultantplus://offline/ref=C6B33510522EF7DBFDAF85E17CE372D500006E659EC29349FB88B16BD103667D1EF9ED679E4B9CF9ICSCL" TargetMode="External"/><Relationship Id="rId40" Type="http://schemas.openxmlformats.org/officeDocument/2006/relationships/hyperlink" Target="consultantplus://offline/ref=C6B33510522EF7DBFDAF85E17CE372D500006E659EC29349FB88B16BD1I0S3L" TargetMode="External"/><Relationship Id="rId45" Type="http://schemas.openxmlformats.org/officeDocument/2006/relationships/hyperlink" Target="consultantplus://offline/ref=C6B33510522EF7DBFDAF85E17CE372D50005646995C89349FB88B16BD103667D1EF9ED679E4B9DFDICSEL" TargetMode="External"/><Relationship Id="rId53" Type="http://schemas.openxmlformats.org/officeDocument/2006/relationships/hyperlink" Target="consultantplus://offline/ref=C6B33510522EF7DBFDAF85E17CE372D5000560689FC59349FB88B16BD103667D1EF9ED679E4B9CFBICSBL" TargetMode="External"/><Relationship Id="rId58" Type="http://schemas.openxmlformats.org/officeDocument/2006/relationships/hyperlink" Target="consultantplus://offline/ref=C6B33510522EF7DBFDAF85E17CE372D50005646995C89349FB88B16BD103667D1EF9ED679E4B9DFDICSAL" TargetMode="External"/><Relationship Id="rId66" Type="http://schemas.openxmlformats.org/officeDocument/2006/relationships/hyperlink" Target="consultantplus://offline/ref=632E220E25FDBE211DF0DDECE1C7557794AFF00D4A74E63D05BA8A95B398C32B1F036A679DB565D8J5S9L" TargetMode="External"/><Relationship Id="rId74" Type="http://schemas.openxmlformats.org/officeDocument/2006/relationships/hyperlink" Target="consultantplus://offline/ref=632E220E25FDBE211DF0DDECE1C7557794AFF700417DE63D05BA8A95B398C32B1F036A679DB564DFJ5S9L" TargetMode="External"/><Relationship Id="rId79" Type="http://schemas.openxmlformats.org/officeDocument/2006/relationships/hyperlink" Target="consultantplus://offline/ref=632E220E25FDBE211DF0DDECE1C7557794A8F7024B77E63D05BA8A95B398C32B1F036A679DB565D9J5SDL" TargetMode="External"/><Relationship Id="rId87" Type="http://schemas.openxmlformats.org/officeDocument/2006/relationships/hyperlink" Target="consultantplus://offline/ref=632E220E25FDBE211DF0DDECE1C7557794AEF70D4377E63D05BA8A95B398C32B1F036A679DB166DAJ5S8L" TargetMode="External"/><Relationship Id="rId102" Type="http://schemas.openxmlformats.org/officeDocument/2006/relationships/hyperlink" Target="consultantplus://offline/ref=632E220E25FDBE211DF0DDECE1C7557794AFF6064374E63D05BA8A95B398C32B1F036A679DB56DDBJ5SAL" TargetMode="External"/><Relationship Id="rId110" Type="http://schemas.openxmlformats.org/officeDocument/2006/relationships/hyperlink" Target="consultantplus://offline/ref=632E220E25FDBE211DF0DDECE1C7557794AEF70D4377E63D05BA8A95B398C32B1F036A679DB166DBJ5SCL" TargetMode="External"/><Relationship Id="rId5" Type="http://schemas.openxmlformats.org/officeDocument/2006/relationships/hyperlink" Target="consultantplus://offline/ref=C6B33510522EF7DBFDAF85E17CE372D50005636E95C69349FB88B16BD103667D1EF9ED679E4B98F8ICSCL" TargetMode="External"/><Relationship Id="rId61" Type="http://schemas.openxmlformats.org/officeDocument/2006/relationships/hyperlink" Target="consultantplus://offline/ref=C6B33510522EF7DBFDAF85E17CE372D50006666C91C49349FB88B16BD103667D1EF9ED679E4B9CFBICSDL" TargetMode="External"/><Relationship Id="rId82" Type="http://schemas.openxmlformats.org/officeDocument/2006/relationships/hyperlink" Target="consultantplus://offline/ref=632E220E25FDBE211DF0DDECE1C7557794AFF0074173E63D05BA8A95B398C32B1F036A679DB561DDJ5SFL" TargetMode="External"/><Relationship Id="rId90" Type="http://schemas.openxmlformats.org/officeDocument/2006/relationships/hyperlink" Target="consultantplus://offline/ref=632E220E25FDBE211DF0DDECE1C7557794AFF0074173E63D05BA8A95B398C32B1F036A679DB561DCJ5SAL" TargetMode="External"/><Relationship Id="rId95" Type="http://schemas.openxmlformats.org/officeDocument/2006/relationships/hyperlink" Target="consultantplus://offline/ref=632E220E25FDBE211DF0DDECE1C7557794AEF1024374E63D05BA8A95B398C32B1F036A679DB565DBJ5SEL" TargetMode="External"/><Relationship Id="rId19" Type="http://schemas.openxmlformats.org/officeDocument/2006/relationships/hyperlink" Target="consultantplus://offline/ref=C6B33510522EF7DBFDAF85E17CE372D50005636E95C69349FB88B16BD103667D1EF9ED679E4B98F9ICSAL" TargetMode="External"/><Relationship Id="rId14" Type="http://schemas.openxmlformats.org/officeDocument/2006/relationships/hyperlink" Target="consultantplus://offline/ref=C6B33510522EF7DBFDAF85E17CE372D5030A61699D97C44BAADDBFI6SEL" TargetMode="External"/><Relationship Id="rId22" Type="http://schemas.openxmlformats.org/officeDocument/2006/relationships/hyperlink" Target="consultantplus://offline/ref=C6B33510522EF7DBFDAF85E17CE372D50005646995C89349FB88B16BD103667D1EF9ED679E4B9DFCICSAL" TargetMode="External"/><Relationship Id="rId27" Type="http://schemas.openxmlformats.org/officeDocument/2006/relationships/hyperlink" Target="consultantplus://offline/ref=C6B33510522EF7DBFDAF85E17CE372D5000564689EC89349FB88B16BD103667D1EF9ED679E4B9CFCICSBL" TargetMode="External"/><Relationship Id="rId30" Type="http://schemas.openxmlformats.org/officeDocument/2006/relationships/hyperlink" Target="consultantplus://offline/ref=C6B33510522EF7DBFDAF85E17CE372D50005646995C89349FB88B16BD103667D1EF9ED679E4B9DFCICS8L" TargetMode="External"/><Relationship Id="rId35" Type="http://schemas.openxmlformats.org/officeDocument/2006/relationships/hyperlink" Target="consultantplus://offline/ref=C6B33510522EF7DBFDAF85E17CE372D500006E659EC29349FB88B16BD103667D1EF9ED679E4B9DFCICS8L" TargetMode="External"/><Relationship Id="rId43" Type="http://schemas.openxmlformats.org/officeDocument/2006/relationships/hyperlink" Target="consultantplus://offline/ref=C6B33510522EF7DBFDAF85E17CE372D5000560689FC29349FB88B16BD103667D1EF9ED679E4B9CFAICSAL" TargetMode="External"/><Relationship Id="rId48" Type="http://schemas.openxmlformats.org/officeDocument/2006/relationships/hyperlink" Target="consultantplus://offline/ref=C6B33510522EF7DBFDAF85E17CE372D50005646995C89349FB88B16BD103667D1EF9ED679E4B9DFDICSFL" TargetMode="External"/><Relationship Id="rId56" Type="http://schemas.openxmlformats.org/officeDocument/2006/relationships/hyperlink" Target="consultantplus://offline/ref=C6B33510522EF7DBFDAF85E17CE372D50005666B95C99349FB88B16BD103667D1EF9ED679E4B9CF8ICS7L" TargetMode="External"/><Relationship Id="rId64" Type="http://schemas.openxmlformats.org/officeDocument/2006/relationships/hyperlink" Target="consultantplus://offline/ref=632E220E25FDBE211DF0DDECE1C7557794AFFD01477DE63D05BA8A95B398C32B1F036A679DB565D8J5SFL" TargetMode="External"/><Relationship Id="rId69" Type="http://schemas.openxmlformats.org/officeDocument/2006/relationships/hyperlink" Target="consultantplus://offline/ref=632E220E25FDBE211DF0DDECE1C7557794AEF1034376E63D05BA8A95B398C32B1F036A679DB565DDJ5S3L" TargetMode="External"/><Relationship Id="rId77" Type="http://schemas.openxmlformats.org/officeDocument/2006/relationships/hyperlink" Target="consultantplus://offline/ref=632E220E25FDBE211DF0DDECE1C7557794ADFD064071E63D05BA8A95B3J9S8L" TargetMode="External"/><Relationship Id="rId100" Type="http://schemas.openxmlformats.org/officeDocument/2006/relationships/hyperlink" Target="consultantplus://offline/ref=632E220E25FDBE211DF0DDECE1C7557794AFF6064374E63D05BA8A95B398C32B1F036A679DB564DCJ5SEL" TargetMode="External"/><Relationship Id="rId105" Type="http://schemas.openxmlformats.org/officeDocument/2006/relationships/hyperlink" Target="consultantplus://offline/ref=632E220E25FDBE211DF0DDECE1C7557794AFF2074475E63D05BA8A95B398C32B1F036A679DB567D9J5SEL" TargetMode="External"/><Relationship Id="rId113" Type="http://schemas.openxmlformats.org/officeDocument/2006/relationships/theme" Target="theme/theme1.xml"/><Relationship Id="rId8" Type="http://schemas.openxmlformats.org/officeDocument/2006/relationships/hyperlink" Target="consultantplus://offline/ref=C6B33510522EF7DBFDAF85E17CE372D50005646992C09349FB88B16BD103667D1EF9ED679E4B9DFCICS7L" TargetMode="External"/><Relationship Id="rId51" Type="http://schemas.openxmlformats.org/officeDocument/2006/relationships/hyperlink" Target="consultantplus://offline/ref=C6B33510522EF7DBFDAF85E17CE372D50007666D94C59349FB88B16BD1I0S3L" TargetMode="External"/><Relationship Id="rId72" Type="http://schemas.openxmlformats.org/officeDocument/2006/relationships/hyperlink" Target="consultantplus://offline/ref=632E220E25FDBE211DF0DDECE1C7557794AFF0074173E63D05BA8A95B398C32B1F036A679DB561DAJ5SEL" TargetMode="External"/><Relationship Id="rId80" Type="http://schemas.openxmlformats.org/officeDocument/2006/relationships/hyperlink" Target="consultantplus://offline/ref=632E220E25FDBE211DF0DDECE1C7557794AFF0074173E63D05BA8A95B398C32B1F036A679DB561DDJ5SBL" TargetMode="External"/><Relationship Id="rId85" Type="http://schemas.openxmlformats.org/officeDocument/2006/relationships/hyperlink" Target="consultantplus://offline/ref=632E220E25FDBE211DF0DDECE1C7557794AFF1014777E63D05BA8A95B398C32B1F036A679DB565D9J5S3L" TargetMode="External"/><Relationship Id="rId93" Type="http://schemas.openxmlformats.org/officeDocument/2006/relationships/hyperlink" Target="consultantplus://offline/ref=632E220E25FDBE211DF0DDECE1C7557794ADF2074670E63D05BA8A95B398C32B1F036A679DB565D8J5SBL" TargetMode="External"/><Relationship Id="rId98" Type="http://schemas.openxmlformats.org/officeDocument/2006/relationships/hyperlink" Target="consultantplus://offline/ref=632E220E25FDBE211DF0DDECE1C7557794AFF700417DE63D05BA8A95B398C32B1F036A679DB564DFJ5SDL" TargetMode="External"/><Relationship Id="rId3" Type="http://schemas.openxmlformats.org/officeDocument/2006/relationships/webSettings" Target="webSettings.xml"/><Relationship Id="rId12" Type="http://schemas.openxmlformats.org/officeDocument/2006/relationships/hyperlink" Target="consultantplus://offline/ref=C6B33510522EF7DBFDAF85E17CE372D50005636E95C69349FB88B16BD103667D1EF9ED679E4B98F8ICSAL" TargetMode="External"/><Relationship Id="rId17" Type="http://schemas.openxmlformats.org/officeDocument/2006/relationships/hyperlink" Target="consultantplus://offline/ref=C6B33510522EF7DBFDAF85E17CE372D500016E699EC09349FB88B16BD1I0S3L" TargetMode="External"/><Relationship Id="rId25" Type="http://schemas.openxmlformats.org/officeDocument/2006/relationships/hyperlink" Target="consultantplus://offline/ref=C6B33510522EF7DBFDAF85E17CE372D50005646992C09349FB88B16BD103667D1EF9ED679E4B9DFDICSEL" TargetMode="External"/><Relationship Id="rId33" Type="http://schemas.openxmlformats.org/officeDocument/2006/relationships/hyperlink" Target="consultantplus://offline/ref=C6B33510522EF7DBFDAF85E17CE372D500006E659EC29349FB88B16BD103667D1EF9ED679E4B9DF9ICSBL" TargetMode="External"/><Relationship Id="rId38" Type="http://schemas.openxmlformats.org/officeDocument/2006/relationships/hyperlink" Target="consultantplus://offline/ref=C6B33510522EF7DBFDAF85E17CE372D500006E659EC29349FB88B16BD1I0S3L" TargetMode="External"/><Relationship Id="rId46" Type="http://schemas.openxmlformats.org/officeDocument/2006/relationships/hyperlink" Target="consultantplus://offline/ref=C6B33510522EF7DBFDAF85E17CE372D50007606C97C99349FB88B16BD103667D1EF9ED679E4B9CFEICSFL" TargetMode="External"/><Relationship Id="rId59" Type="http://schemas.openxmlformats.org/officeDocument/2006/relationships/hyperlink" Target="consultantplus://offline/ref=C6B33510522EF7DBFDAF85E17CE372D50006666C91C49349FB88B16BD103667D1EF9ED679E4B9CFBICSCL" TargetMode="External"/><Relationship Id="rId67" Type="http://schemas.openxmlformats.org/officeDocument/2006/relationships/hyperlink" Target="consultantplus://offline/ref=632E220E25FDBE211DF0DDECE1C7557794AFF7004171E63D05BA8A95B3J9S8L" TargetMode="External"/><Relationship Id="rId103" Type="http://schemas.openxmlformats.org/officeDocument/2006/relationships/hyperlink" Target="consultantplus://offline/ref=632E220E25FDBE211DF0DDECE1C7557794AFF0074173E63D05BA8A95B398C32B1F036A679DB561DEJ5SDL" TargetMode="External"/><Relationship Id="rId108" Type="http://schemas.openxmlformats.org/officeDocument/2006/relationships/hyperlink" Target="consultantplus://offline/ref=632E220E25FDBE211DF0DDECE1C7557794AFF700417DE63D05BA8A95B398C32B1F036A679DB564DEJ5SCL" TargetMode="External"/><Relationship Id="rId20" Type="http://schemas.openxmlformats.org/officeDocument/2006/relationships/hyperlink" Target="consultantplus://offline/ref=C6B33510522EF7DBFDAF85E17CE372D500006E659EC29349FB88B16BD1I0S3L" TargetMode="External"/><Relationship Id="rId41" Type="http://schemas.openxmlformats.org/officeDocument/2006/relationships/hyperlink" Target="consultantplus://offline/ref=C6B33510522EF7DBFDAF85E17CE372D5000564689EC89349FB88B16BD103667D1EF9ED679E4B9CFDICS8L" TargetMode="External"/><Relationship Id="rId54" Type="http://schemas.openxmlformats.org/officeDocument/2006/relationships/hyperlink" Target="consultantplus://offline/ref=C6B33510522EF7DBFDAF85E17CE372D50005646995C89349FB88B16BD103667D1EF9ED679E4B9DFDICSDL" TargetMode="External"/><Relationship Id="rId62" Type="http://schemas.openxmlformats.org/officeDocument/2006/relationships/hyperlink" Target="consultantplus://offline/ref=C6B33510522EF7DBFDAF85E17CE372D50005646995C89349FB88B16BD103667D1EF9ED679E4B9DFDICS8L" TargetMode="External"/><Relationship Id="rId70" Type="http://schemas.openxmlformats.org/officeDocument/2006/relationships/hyperlink" Target="consultantplus://offline/ref=632E220E25FDBE211DF0DDECE1C7557794AEF3054775E63D05BA8A95B3J9S8L" TargetMode="External"/><Relationship Id="rId75" Type="http://schemas.openxmlformats.org/officeDocument/2006/relationships/hyperlink" Target="consultantplus://offline/ref=632E220E25FDBE211DF0DDECE1C7557794AFF0074173E63D05BA8A95B398C32B1F036A679DB561DAJ5SCL" TargetMode="External"/><Relationship Id="rId83" Type="http://schemas.openxmlformats.org/officeDocument/2006/relationships/hyperlink" Target="consultantplus://offline/ref=632E220E25FDBE211DF0DDECE1C7557794AFF0074173E63D05BA8A95B398C32B1F036A679DB561DDJ5SCL" TargetMode="External"/><Relationship Id="rId88" Type="http://schemas.openxmlformats.org/officeDocument/2006/relationships/hyperlink" Target="consultantplus://offline/ref=632E220E25FDBE211DF0DDECE1C7557794AFF3014B70E63D05BA8A95B398C32B1F036A679DB565DAJ5SFL" TargetMode="External"/><Relationship Id="rId91" Type="http://schemas.openxmlformats.org/officeDocument/2006/relationships/hyperlink" Target="consultantplus://offline/ref=632E220E25FDBE211DF0DDECE1C7557794ADF7014470E63D05BA8A95B398C32B1F036A679DB565D9J5S2L" TargetMode="External"/><Relationship Id="rId96" Type="http://schemas.openxmlformats.org/officeDocument/2006/relationships/hyperlink" Target="consultantplus://offline/ref=632E220E25FDBE211DF0DDECE1C7557794AFF0074173E63D05BA8A95B398C32B1F036A679DB561DFJ5S2L" TargetMode="External"/><Relationship Id="rId111" Type="http://schemas.openxmlformats.org/officeDocument/2006/relationships/hyperlink" Target="consultantplus://offline/ref=632E220E25FDBE211DF0DDECE1C7557794AEF70D4377E63D05BA8A95B398C32B1F036A679DB565DCJ5SDL" TargetMode="External"/><Relationship Id="rId1" Type="http://schemas.openxmlformats.org/officeDocument/2006/relationships/styles" Target="styles.xml"/><Relationship Id="rId6" Type="http://schemas.openxmlformats.org/officeDocument/2006/relationships/hyperlink" Target="consultantplus://offline/ref=C6B33510522EF7DBFDAF85E17CE372D50005646995C89349FB88B16BD103667D1EF9ED679E4B9DFCICSDL" TargetMode="External"/><Relationship Id="rId15" Type="http://schemas.openxmlformats.org/officeDocument/2006/relationships/hyperlink" Target="consultantplus://offline/ref=C6B33510522EF7DBFDAF85E17CE372D50005616E90C09349FB88B16BD103667D1EF9ED679E489EF8ICS9L" TargetMode="External"/><Relationship Id="rId23" Type="http://schemas.openxmlformats.org/officeDocument/2006/relationships/hyperlink" Target="consultantplus://offline/ref=C6B33510522EF7DBFDAF85E17CE372D50005636E95C69349FB88B16BD103667D1EF9ED679E4B98F9ICS9L" TargetMode="External"/><Relationship Id="rId28" Type="http://schemas.openxmlformats.org/officeDocument/2006/relationships/hyperlink" Target="consultantplus://offline/ref=C6B33510522EF7DBFDAF85E17CE372D5000564689EC89349FB88B16BD103667D1EF9ED679E4B9CFCICS9L" TargetMode="External"/><Relationship Id="rId36" Type="http://schemas.openxmlformats.org/officeDocument/2006/relationships/hyperlink" Target="consultantplus://offline/ref=C6B33510522EF7DBFDAF85E17CE372D5000564689EC89349FB88B16BD103667D1EF9ED679E4B9CFDICSAL" TargetMode="External"/><Relationship Id="rId49" Type="http://schemas.openxmlformats.org/officeDocument/2006/relationships/hyperlink" Target="consultantplus://offline/ref=C6B33510522EF7DBFDAF85E17CE372D50006666C91C49349FB88B16BD103667D1EF9ED679E4B9CFAICS6L" TargetMode="External"/><Relationship Id="rId57" Type="http://schemas.openxmlformats.org/officeDocument/2006/relationships/hyperlink" Target="consultantplus://offline/ref=C6B33510522EF7DBFDAF85E17CE372D50006666C91C49349FB88B16BD103667D1EF9ED679E4B9CFBICSEL" TargetMode="External"/><Relationship Id="rId106" Type="http://schemas.openxmlformats.org/officeDocument/2006/relationships/hyperlink" Target="consultantplus://offline/ref=632E220E25FDBE211DF0DDECE1C7557794AFF0074173E63D05BA8A95B398C32B1F036A679DB561D1J5SAL" TargetMode="External"/><Relationship Id="rId10" Type="http://schemas.openxmlformats.org/officeDocument/2006/relationships/hyperlink" Target="consultantplus://offline/ref=C6B33510522EF7DBFDAF85E17CE372D50004666E92C59349FB88B16BD103667D1EF9ED679E4B9FFBICSAL" TargetMode="External"/><Relationship Id="rId31" Type="http://schemas.openxmlformats.org/officeDocument/2006/relationships/hyperlink" Target="consultantplus://offline/ref=C6B33510522EF7DBFDAF85E17CE372D50005636E95C69349FB88B16BD103667D1EF9ED679E4B98F9ICS7L" TargetMode="External"/><Relationship Id="rId44" Type="http://schemas.openxmlformats.org/officeDocument/2006/relationships/hyperlink" Target="consultantplus://offline/ref=C6B33510522EF7DBFDAF85E17CE372D5000563649EC19349FB88B16BD103667D1EF9ED679E4B9CF8ICSAL" TargetMode="External"/><Relationship Id="rId52" Type="http://schemas.openxmlformats.org/officeDocument/2006/relationships/hyperlink" Target="consultantplus://offline/ref=C6B33510522EF7DBFDAF85E17CE372D50005646995C89349FB88B16BD103667D1EF9ED679E4B9DFDICSCL" TargetMode="External"/><Relationship Id="rId60" Type="http://schemas.openxmlformats.org/officeDocument/2006/relationships/hyperlink" Target="consultantplus://offline/ref=C6B33510522EF7DBFDAF85E17CE372D50005646995C89349FB88B16BD103667D1EF9ED679E4B9DFDICSBL" TargetMode="External"/><Relationship Id="rId65" Type="http://schemas.openxmlformats.org/officeDocument/2006/relationships/hyperlink" Target="consultantplus://offline/ref=632E220E25FDBE211DF0DDECE1C7557794AFF7004171E63D05BA8A95B398C32B1F036A679DB565DBJ5SDL" TargetMode="External"/><Relationship Id="rId73" Type="http://schemas.openxmlformats.org/officeDocument/2006/relationships/hyperlink" Target="consultantplus://offline/ref=632E220E25FDBE211DF0DDECE1C7557794AFF2024375E63D05BA8A95B398C32B1F036A679DB766DCJ5SDL" TargetMode="External"/><Relationship Id="rId78" Type="http://schemas.openxmlformats.org/officeDocument/2006/relationships/hyperlink" Target="consultantplus://offline/ref=632E220E25FDBE211DF0DDECE1C7557794AFF0074173E63D05BA8A95B398C32B1F036A679DB561DDJ5SAL" TargetMode="External"/><Relationship Id="rId81" Type="http://schemas.openxmlformats.org/officeDocument/2006/relationships/hyperlink" Target="consultantplus://offline/ref=632E220E25FDBE211DF0DDECE1C7557794AFF0074173E63D05BA8A95B398C32B1F036A679DB561DDJ5S9L" TargetMode="External"/><Relationship Id="rId86" Type="http://schemas.openxmlformats.org/officeDocument/2006/relationships/hyperlink" Target="consultantplus://offline/ref=632E220E25FDBE211DF0DDECE1C7557794AFF0074173E63D05BA8A95B398C32B1F036A679DB561DDJ5SDL" TargetMode="External"/><Relationship Id="rId94" Type="http://schemas.openxmlformats.org/officeDocument/2006/relationships/hyperlink" Target="consultantplus://offline/ref=632E220E25FDBE211DF0DDECE1C755779CABFC0D427FBB370DE38697JBS4L" TargetMode="External"/><Relationship Id="rId99" Type="http://schemas.openxmlformats.org/officeDocument/2006/relationships/hyperlink" Target="consultantplus://offline/ref=632E220E25FDBE211DF0DDECE1C7557794AFF0074173E63D05BA8A95B398C32B1F036A679DB561DEJ5SEL" TargetMode="External"/><Relationship Id="rId101" Type="http://schemas.openxmlformats.org/officeDocument/2006/relationships/hyperlink" Target="consultantplus://offline/ref=632E220E25FDBE211DF0DDECE1C7557794AFF6064374E63D05BA8A95B398C32B1F036A679DB564DEJ5S3L" TargetMode="External"/><Relationship Id="rId4" Type="http://schemas.openxmlformats.org/officeDocument/2006/relationships/hyperlink" Target="consultantplus://offline/ref=C6B33510522EF7DBFDAF85E17CE372D500046E6D93C39349FB88B16BD103667D1EF9ED679E4B9FFCICS9L" TargetMode="External"/><Relationship Id="rId9" Type="http://schemas.openxmlformats.org/officeDocument/2006/relationships/hyperlink" Target="consultantplus://offline/ref=C6B33510522EF7DBFDAF85E17CE372D50007646890C59349FB88B16BD103667D1EF9ED679E4B9CF8ICS6L" TargetMode="External"/><Relationship Id="rId13" Type="http://schemas.openxmlformats.org/officeDocument/2006/relationships/hyperlink" Target="consultantplus://offline/ref=C6B33510522EF7DBFDAF85E17CE372D50005636E95C69349FB88B16BD103667D1EF9ED679E4B98F8ICS7L" TargetMode="External"/><Relationship Id="rId18" Type="http://schemas.openxmlformats.org/officeDocument/2006/relationships/hyperlink" Target="consultantplus://offline/ref=C6B33510522EF7DBFDAF85E17CE372D5000765689EC69349FB88B16BD1I0S3L" TargetMode="External"/><Relationship Id="rId39" Type="http://schemas.openxmlformats.org/officeDocument/2006/relationships/hyperlink" Target="consultantplus://offline/ref=C6B33510522EF7DBFDAF85E17CE372D50006666C91C49349FB88B16BD103667D1EF9ED679E4B9CFAICSBL" TargetMode="External"/><Relationship Id="rId109" Type="http://schemas.openxmlformats.org/officeDocument/2006/relationships/hyperlink" Target="consultantplus://offline/ref=632E220E25FDBE211DF0DDECE1C7557794AFF7004675E63D05BA8A95B398C32B1F036A679DB564DFJ5SCL" TargetMode="External"/><Relationship Id="rId34" Type="http://schemas.openxmlformats.org/officeDocument/2006/relationships/hyperlink" Target="consultantplus://offline/ref=C6B33510522EF7DBFDAF85E17CE372D50005646995C89349FB88B16BD103667D1EF9ED679E4B9DFCICS6L" TargetMode="External"/><Relationship Id="rId50" Type="http://schemas.openxmlformats.org/officeDocument/2006/relationships/hyperlink" Target="consultantplus://offline/ref=C6B33510522EF7DBFDAF85E17CE372D50004626A97C39349FB88B16BD103667D1EF9ED679E4B9CFCICS7L" TargetMode="External"/><Relationship Id="rId55" Type="http://schemas.openxmlformats.org/officeDocument/2006/relationships/hyperlink" Target="consultantplus://offline/ref=C6B33510522EF7DBFDAF85E17CE372D50006666C91C49349FB88B16BD103667D1EF9ED679E4B9CFAICS7L" TargetMode="External"/><Relationship Id="rId76" Type="http://schemas.openxmlformats.org/officeDocument/2006/relationships/hyperlink" Target="consultantplus://offline/ref=632E220E25FDBE211DF0DDECE1C7557794AFF700417DE63D05BA8A95B398C32B1F036A679DB564DFJ5SEL" TargetMode="External"/><Relationship Id="rId97" Type="http://schemas.openxmlformats.org/officeDocument/2006/relationships/hyperlink" Target="consultantplus://offline/ref=632E220E25FDBE211DF0DDECE1C7557794AFF0074173E63D05BA8A95B398C32B1F036A679DB561DEJ5SBL" TargetMode="External"/><Relationship Id="rId104" Type="http://schemas.openxmlformats.org/officeDocument/2006/relationships/hyperlink" Target="consultantplus://offline/ref=632E220E25FDBE211DF0DDECE1C7557794AFF700417DE63D05BA8A95B398C32B1F036A679DB564DEJ5SBL" TargetMode="External"/><Relationship Id="rId7" Type="http://schemas.openxmlformats.org/officeDocument/2006/relationships/hyperlink" Target="consultantplus://offline/ref=C6B33510522EF7DBFDAF85E17CE372D50006666C91C49349FB88B16BD103667D1EF9ED679E4B9CFAICSDL" TargetMode="External"/><Relationship Id="rId71" Type="http://schemas.openxmlformats.org/officeDocument/2006/relationships/hyperlink" Target="consultantplus://offline/ref=632E220E25FDBE211DF0DDECE1C7557794AFF7014A7DE63D05BA8A95B398C32B1F036A679DB565DFJ5SAL" TargetMode="External"/><Relationship Id="rId92" Type="http://schemas.openxmlformats.org/officeDocument/2006/relationships/hyperlink" Target="consultantplus://offline/ref=632E220E25FDBE211DF0DDECE1C7557794AFF7014A7DE63D05BA8A95B398C32B1F036A679DB565DFJ5S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12168</Words>
  <Characters>69359</Characters>
  <Application>Microsoft Office Word</Application>
  <DocSecurity>0</DocSecurity>
  <Lines>577</Lines>
  <Paragraphs>162</Paragraphs>
  <ScaleCrop>false</ScaleCrop>
  <Company>consol</Company>
  <LinksUpToDate>false</LinksUpToDate>
  <CharactersWithSpaces>81365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2015-04-28T11:18:00Z</dcterms:created>
  <dcterms:modified xsi:type="dcterms:W3CDTF">2015-04-28T11:19:00Z</dcterms:modified>
</cp:coreProperties>
</file>